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E225" w14:textId="7FA5B094" w:rsidR="00C51B79" w:rsidRPr="00917175" w:rsidRDefault="002659A1" w:rsidP="00C51B79">
      <w:pPr>
        <w:jc w:val="center"/>
        <w:rPr>
          <w:rFonts w:ascii="Arial" w:hAnsi="Arial" w:cs="Arial"/>
          <w:b/>
          <w:sz w:val="40"/>
          <w:szCs w:val="40"/>
          <w:u w:val="single"/>
        </w:rPr>
      </w:pPr>
      <w:r>
        <w:rPr>
          <w:rFonts w:ascii="Arial" w:hAnsi="Arial" w:cs="Arial"/>
          <w:b/>
          <w:sz w:val="40"/>
          <w:szCs w:val="40"/>
          <w:u w:val="single"/>
        </w:rPr>
        <w:t>R</w:t>
      </w:r>
      <w:r w:rsidR="00E5778F">
        <w:rPr>
          <w:rFonts w:ascii="Arial" w:hAnsi="Arial" w:cs="Arial"/>
          <w:b/>
          <w:sz w:val="40"/>
          <w:szCs w:val="40"/>
          <w:u w:val="single"/>
        </w:rPr>
        <w:t>e</w:t>
      </w:r>
      <w:r>
        <w:rPr>
          <w:rFonts w:ascii="Arial" w:hAnsi="Arial" w:cs="Arial"/>
          <w:b/>
          <w:sz w:val="40"/>
          <w:szCs w:val="40"/>
          <w:u w:val="single"/>
        </w:rPr>
        <w:t>gression</w:t>
      </w:r>
    </w:p>
    <w:p w14:paraId="3FA6740B" w14:textId="123697B7" w:rsidR="00C51B79" w:rsidRDefault="00C51B79"/>
    <w:p w14:paraId="0B2D2ABD" w14:textId="5ECD4F41" w:rsidR="00197193" w:rsidRDefault="00197193"/>
    <w:p w14:paraId="05664C1B" w14:textId="34B5E113" w:rsidR="00197193" w:rsidRPr="00197193" w:rsidRDefault="00E52702">
      <w:pPr>
        <w:rPr>
          <w:rFonts w:asciiTheme="minorHAnsi" w:hAnsiTheme="minorHAnsi" w:cstheme="minorHAnsi"/>
          <w:b/>
          <w:sz w:val="28"/>
          <w:szCs w:val="28"/>
        </w:rPr>
      </w:pPr>
      <w:r>
        <w:rPr>
          <w:rFonts w:asciiTheme="minorHAnsi" w:hAnsiTheme="minorHAnsi" w:cstheme="minorHAnsi"/>
          <w:b/>
          <w:sz w:val="28"/>
          <w:szCs w:val="28"/>
        </w:rPr>
        <w:t xml:space="preserve">Multivariable </w:t>
      </w:r>
      <w:r w:rsidR="00197193" w:rsidRPr="00197193">
        <w:rPr>
          <w:rFonts w:asciiTheme="minorHAnsi" w:hAnsiTheme="minorHAnsi" w:cstheme="minorHAnsi"/>
          <w:b/>
          <w:sz w:val="28"/>
          <w:szCs w:val="28"/>
        </w:rPr>
        <w:t>Logistic Regression</w:t>
      </w:r>
    </w:p>
    <w:p w14:paraId="55AF720E" w14:textId="3B6FD75A" w:rsidR="00E52702" w:rsidRDefault="00E52702" w:rsidP="00E52702">
      <w:pPr>
        <w:rPr>
          <w:rFonts w:ascii="Calibri" w:hAnsi="Calibri" w:cs="Calibri"/>
          <w:noProof/>
        </w:rPr>
      </w:pPr>
      <w:r>
        <w:rPr>
          <w:rFonts w:ascii="Calibri" w:hAnsi="Calibri" w:cs="Calibri"/>
          <w:noProof/>
        </w:rPr>
        <w:t xml:space="preserve">Seems that now we are just generalizing our curve to include multiple independent variables </w:t>
      </w:r>
      <w:r w:rsidRPr="00E52702">
        <w:rPr>
          <w:rFonts w:ascii="Calibri" w:hAnsi="Calibri" w:cs="Calibri"/>
          <w:b/>
          <w:noProof/>
        </w:rPr>
        <w:t>x</w:t>
      </w:r>
      <w:r w:rsidRPr="00E52702">
        <w:rPr>
          <w:rFonts w:ascii="Calibri" w:hAnsi="Calibri" w:cs="Calibri"/>
          <w:noProof/>
          <w:vertAlign w:val="subscript"/>
        </w:rPr>
        <w:t>i</w:t>
      </w:r>
      <w:r>
        <w:rPr>
          <w:rFonts w:ascii="Calibri" w:hAnsi="Calibri" w:cs="Calibri"/>
          <w:noProof/>
        </w:rPr>
        <w:t xml:space="preserve"> = (x</w:t>
      </w:r>
      <w:r>
        <w:rPr>
          <w:rFonts w:ascii="Calibri" w:hAnsi="Calibri" w:cs="Calibri"/>
          <w:noProof/>
          <w:vertAlign w:val="subscript"/>
        </w:rPr>
        <w:t>1i</w:t>
      </w:r>
      <w:r>
        <w:rPr>
          <w:rFonts w:ascii="Calibri" w:hAnsi="Calibri" w:cs="Calibri"/>
          <w:noProof/>
        </w:rPr>
        <w:t>, x</w:t>
      </w:r>
      <w:r>
        <w:rPr>
          <w:rFonts w:ascii="Calibri" w:hAnsi="Calibri" w:cs="Calibri"/>
          <w:noProof/>
          <w:vertAlign w:val="subscript"/>
        </w:rPr>
        <w:t>2i</w:t>
      </w:r>
      <w:r>
        <w:rPr>
          <w:rFonts w:ascii="Calibri" w:hAnsi="Calibri" w:cs="Calibri"/>
          <w:noProof/>
        </w:rPr>
        <w:t>, x</w:t>
      </w:r>
      <w:r>
        <w:rPr>
          <w:rFonts w:ascii="Calibri" w:hAnsi="Calibri" w:cs="Calibri"/>
          <w:noProof/>
          <w:vertAlign w:val="subscript"/>
        </w:rPr>
        <w:t>3i</w:t>
      </w:r>
      <w:r>
        <w:rPr>
          <w:rFonts w:ascii="Calibri" w:hAnsi="Calibri" w:cs="Calibri"/>
          <w:noProof/>
        </w:rPr>
        <w:t xml:space="preserve">, etc.).  </w:t>
      </w:r>
    </w:p>
    <w:p w14:paraId="06CE46AB" w14:textId="77777777" w:rsidR="00187D8C" w:rsidRDefault="00187D8C" w:rsidP="003B063C">
      <w:pPr>
        <w:rPr>
          <w:rFonts w:ascii="Calibri" w:hAnsi="Calibri" w:cs="Calibri"/>
          <w:noProof/>
        </w:rPr>
      </w:pPr>
    </w:p>
    <w:p w14:paraId="021C323E" w14:textId="515A3D18" w:rsidR="00187D8C" w:rsidRDefault="00187D8C" w:rsidP="003B063C">
      <w:pPr>
        <w:rPr>
          <w:rFonts w:ascii="Calibri" w:hAnsi="Calibri" w:cs="Calibri"/>
          <w:noProof/>
        </w:rPr>
      </w:pPr>
      <w:r w:rsidRPr="003F01A9">
        <w:rPr>
          <w:rFonts w:ascii="Calibri" w:hAnsi="Calibri" w:cs="Calibri"/>
          <w:noProof/>
        </w:rPr>
        <w:drawing>
          <wp:inline distT="0" distB="0" distL="0" distR="0" wp14:anchorId="0DE6A873" wp14:editId="64D8F860">
            <wp:extent cx="3061970" cy="21336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descr="Chart, line char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61970" cy="2133600"/>
                    </a:xfrm>
                    <a:prstGeom prst="rect">
                      <a:avLst/>
                    </a:prstGeom>
                    <a:noFill/>
                    <a:ln>
                      <a:noFill/>
                    </a:ln>
                  </pic:spPr>
                </pic:pic>
              </a:graphicData>
            </a:graphic>
          </wp:inline>
        </w:drawing>
      </w:r>
    </w:p>
    <w:p w14:paraId="7E3B491E" w14:textId="0374A697" w:rsidR="00187D8C" w:rsidRDefault="00187D8C" w:rsidP="003B063C">
      <w:pPr>
        <w:rPr>
          <w:rFonts w:ascii="Calibri" w:hAnsi="Calibri" w:cs="Calibri"/>
          <w:noProof/>
        </w:rPr>
      </w:pPr>
    </w:p>
    <w:p w14:paraId="23A69346" w14:textId="15CB1A72" w:rsidR="00E52702" w:rsidRDefault="00E52702" w:rsidP="003B063C">
      <w:pPr>
        <w:rPr>
          <w:rFonts w:ascii="Calibri" w:hAnsi="Calibri" w:cs="Calibri"/>
        </w:rPr>
      </w:pPr>
      <w:r>
        <w:rPr>
          <w:rFonts w:ascii="Calibri" w:hAnsi="Calibri" w:cs="Calibri"/>
        </w:rPr>
        <w:t>And our curve would generalize to, for instance:</w:t>
      </w:r>
    </w:p>
    <w:p w14:paraId="7EBE0417" w14:textId="77777777" w:rsidR="00E52702" w:rsidRDefault="00E52702" w:rsidP="003B063C"/>
    <w:p w14:paraId="4A332B97" w14:textId="3CAC896C" w:rsidR="00E16BDD" w:rsidRDefault="00BA4334" w:rsidP="003B063C">
      <w:pPr>
        <w:rPr>
          <w:rFonts w:ascii="Calibri" w:hAnsi="Calibri" w:cs="Calibri"/>
        </w:rPr>
      </w:pPr>
      <w:r w:rsidRPr="003D2C48">
        <w:rPr>
          <w:position w:val="-24"/>
        </w:rPr>
        <w:object w:dxaOrig="7640" w:dyaOrig="620" w14:anchorId="36AC9C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82.2pt;height:31.2pt" o:ole="" filled="t" fillcolor="#cfc">
            <v:imagedata r:id="rId6" o:title=""/>
          </v:shape>
          <o:OLEObject Type="Embed" ProgID="Equation.DSMT4" ShapeID="_x0000_i1037" DrawAspect="Content" ObjectID="_1736621707" r:id="rId7"/>
        </w:object>
      </w:r>
    </w:p>
    <w:p w14:paraId="075ADFA3" w14:textId="77777777" w:rsidR="00E16BDD" w:rsidRDefault="00E16BDD" w:rsidP="003B063C">
      <w:pPr>
        <w:rPr>
          <w:rFonts w:ascii="Calibri" w:hAnsi="Calibri" w:cs="Calibri"/>
        </w:rPr>
      </w:pPr>
    </w:p>
    <w:p w14:paraId="7A8B15DB" w14:textId="560844A6" w:rsidR="00A80768" w:rsidRPr="00A80768" w:rsidRDefault="00E52702" w:rsidP="003B063C">
      <w:pPr>
        <w:rPr>
          <w:rFonts w:ascii="Calibri" w:hAnsi="Calibri" w:cs="Calibri"/>
          <w:noProof/>
        </w:rPr>
      </w:pPr>
      <w:r>
        <w:rPr>
          <w:rFonts w:ascii="Calibri" w:hAnsi="Calibri" w:cs="Calibri"/>
          <w:noProof/>
        </w:rPr>
        <w:t>The best fit curve can be ascertained by adjusting the parameters to maximize the c</w:t>
      </w:r>
      <w:r w:rsidR="00A80768">
        <w:rPr>
          <w:rFonts w:ascii="Calibri" w:hAnsi="Calibri" w:cs="Calibri"/>
          <w:noProof/>
        </w:rPr>
        <w:t>u</w:t>
      </w:r>
      <w:r>
        <w:rPr>
          <w:rFonts w:ascii="Calibri" w:hAnsi="Calibri" w:cs="Calibri"/>
          <w:noProof/>
        </w:rPr>
        <w:t>mu</w:t>
      </w:r>
      <w:r w:rsidR="00A80768">
        <w:rPr>
          <w:rFonts w:ascii="Calibri" w:hAnsi="Calibri" w:cs="Calibri"/>
          <w:noProof/>
        </w:rPr>
        <w:t>lative likelihood:</w:t>
      </w:r>
    </w:p>
    <w:p w14:paraId="1F59F472" w14:textId="4066D543" w:rsidR="00A80768" w:rsidRDefault="00A80768" w:rsidP="003B063C">
      <w:pPr>
        <w:rPr>
          <w:rFonts w:ascii="Calibri" w:hAnsi="Calibri" w:cs="Calibri"/>
          <w:noProof/>
        </w:rPr>
      </w:pPr>
    </w:p>
    <w:p w14:paraId="57B1DE36" w14:textId="620F3271" w:rsidR="00A80768" w:rsidRDefault="00BA4334" w:rsidP="003B063C">
      <w:pPr>
        <w:rPr>
          <w:rFonts w:ascii="Calibri" w:hAnsi="Calibri" w:cs="Calibri"/>
          <w:noProof/>
        </w:rPr>
      </w:pPr>
      <w:r w:rsidRPr="00A80768">
        <w:rPr>
          <w:rFonts w:ascii="Calibri" w:hAnsi="Calibri" w:cs="Calibri"/>
          <w:noProof/>
          <w:position w:val="-32"/>
        </w:rPr>
        <w:object w:dxaOrig="3220" w:dyaOrig="760" w14:anchorId="4E0C7FCC">
          <v:shape id="_x0000_i1041" type="#_x0000_t75" style="width:160.8pt;height:38.4pt" o:ole="" filled="t" fillcolor="#cfc">
            <v:imagedata r:id="rId8" o:title=""/>
          </v:shape>
          <o:OLEObject Type="Embed" ProgID="Equation.DSMT4" ShapeID="_x0000_i1041" DrawAspect="Content" ObjectID="_1736621708" r:id="rId9"/>
        </w:object>
      </w:r>
    </w:p>
    <w:p w14:paraId="2ECC7D82" w14:textId="45CDF826" w:rsidR="00A80768" w:rsidRDefault="00A80768" w:rsidP="003B063C">
      <w:pPr>
        <w:rPr>
          <w:rFonts w:ascii="Calibri" w:hAnsi="Calibri" w:cs="Calibri"/>
          <w:noProof/>
        </w:rPr>
      </w:pPr>
    </w:p>
    <w:p w14:paraId="7320FEE6" w14:textId="548CE2AA" w:rsidR="003B063C" w:rsidRDefault="00E52702" w:rsidP="00A80768">
      <w:pPr>
        <w:rPr>
          <w:rFonts w:ascii="Calibri" w:hAnsi="Calibri" w:cs="Calibri"/>
          <w:noProof/>
        </w:rPr>
      </w:pPr>
      <w:r>
        <w:rPr>
          <w:rFonts w:ascii="Calibri" w:hAnsi="Calibri" w:cs="Calibri"/>
          <w:noProof/>
        </w:rPr>
        <w:t>or minimizing the log-loss,</w:t>
      </w:r>
    </w:p>
    <w:p w14:paraId="45DFD062" w14:textId="77777777" w:rsidR="00A80768" w:rsidRDefault="00A80768" w:rsidP="00A80768">
      <w:pPr>
        <w:rPr>
          <w:rFonts w:ascii="Calibri" w:hAnsi="Calibri" w:cs="Calibri"/>
          <w:noProof/>
        </w:rPr>
      </w:pPr>
    </w:p>
    <w:p w14:paraId="04E37D98" w14:textId="2F2E945B" w:rsidR="00AA245C" w:rsidRPr="008478FF" w:rsidRDefault="00BA4334" w:rsidP="003B063C">
      <w:pPr>
        <w:rPr>
          <w:rFonts w:ascii="Calibri" w:hAnsi="Calibri" w:cs="Calibri"/>
          <w:noProof/>
        </w:rPr>
      </w:pPr>
      <w:r w:rsidRPr="008478FF">
        <w:rPr>
          <w:rFonts w:ascii="Calibri" w:hAnsi="Calibri" w:cs="Calibri"/>
          <w:noProof/>
          <w:position w:val="-32"/>
        </w:rPr>
        <w:object w:dxaOrig="4360" w:dyaOrig="760" w14:anchorId="22D469A5">
          <v:shape id="_x0000_i1043" type="#_x0000_t75" style="width:217.8pt;height:39pt" o:ole="" filled="t" fillcolor="#cfc">
            <v:imagedata r:id="rId10" o:title=""/>
          </v:shape>
          <o:OLEObject Type="Embed" ProgID="Equation.DSMT4" ShapeID="_x0000_i1043" DrawAspect="Content" ObjectID="_1736621709" r:id="rId11"/>
        </w:object>
      </w:r>
    </w:p>
    <w:p w14:paraId="1D99A777" w14:textId="2AF6E858" w:rsidR="00012B5D" w:rsidRDefault="00012B5D" w:rsidP="00BA7529">
      <w:pPr>
        <w:rPr>
          <w:rFonts w:ascii="Calibri" w:hAnsi="Calibri" w:cs="Calibri"/>
          <w:noProof/>
        </w:rPr>
      </w:pPr>
    </w:p>
    <w:p w14:paraId="5D3C3961" w14:textId="1801CB78" w:rsidR="00E52702" w:rsidRDefault="00E52702" w:rsidP="00BA7529">
      <w:pPr>
        <w:rPr>
          <w:rFonts w:ascii="Calibri" w:hAnsi="Calibri" w:cs="Calibri"/>
          <w:noProof/>
        </w:rPr>
      </w:pPr>
      <w:r>
        <w:rPr>
          <w:rFonts w:ascii="Calibri" w:hAnsi="Calibri" w:cs="Calibri"/>
          <w:noProof/>
        </w:rPr>
        <w:t>And like before,</w:t>
      </w:r>
    </w:p>
    <w:p w14:paraId="395CC30C" w14:textId="77777777" w:rsidR="00E52702" w:rsidRDefault="00E52702" w:rsidP="00BA7529">
      <w:pPr>
        <w:rPr>
          <w:rFonts w:ascii="Calibri" w:hAnsi="Calibri" w:cs="Calibri"/>
          <w:noProof/>
        </w:rPr>
      </w:pPr>
    </w:p>
    <w:p w14:paraId="31E0F67B" w14:textId="2ABA54AD" w:rsidR="00012B5D" w:rsidRPr="00012B5D" w:rsidRDefault="00012B5D" w:rsidP="00012B5D">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noProof/>
          <w:color w:val="3366FF"/>
        </w:rPr>
      </w:pPr>
      <w:r w:rsidRPr="00012B5D">
        <w:rPr>
          <w:rFonts w:ascii="Calibri" w:hAnsi="Calibri" w:cs="Calibri"/>
          <w:noProof/>
          <w:color w:val="3366FF"/>
        </w:rPr>
        <w:t>Looks like we can take LL</w:t>
      </w:r>
      <w:r w:rsidRPr="00012B5D">
        <w:rPr>
          <w:rFonts w:ascii="Calibri" w:hAnsi="Calibri" w:cs="Calibri"/>
          <w:noProof/>
          <w:color w:val="3366FF"/>
          <w:vertAlign w:val="subscript"/>
        </w:rPr>
        <w:t>f</w:t>
      </w:r>
      <w:r w:rsidRPr="00012B5D">
        <w:rPr>
          <w:rFonts w:ascii="Calibri" w:hAnsi="Calibri" w:cs="Calibri"/>
          <w:noProof/>
          <w:color w:val="3366FF"/>
        </w:rPr>
        <w:t xml:space="preserve"> to be analogous to the SSE</w:t>
      </w:r>
      <w:r w:rsidRPr="00012B5D">
        <w:rPr>
          <w:rFonts w:ascii="Calibri" w:hAnsi="Calibri" w:cs="Calibri"/>
          <w:noProof/>
          <w:color w:val="3366FF"/>
          <w:vertAlign w:val="subscript"/>
        </w:rPr>
        <w:t>f</w:t>
      </w:r>
      <w:r w:rsidRPr="00012B5D">
        <w:rPr>
          <w:rFonts w:ascii="Calibri" w:hAnsi="Calibri" w:cs="Calibri"/>
          <w:noProof/>
          <w:color w:val="3366FF"/>
        </w:rPr>
        <w:t xml:space="preserve"> from linear models.  It will be zero when there is perfect fit, and ∞ for really bad fit.</w:t>
      </w:r>
    </w:p>
    <w:p w14:paraId="55159E45" w14:textId="77777777" w:rsidR="0053504C" w:rsidRDefault="0053504C" w:rsidP="003B063C">
      <w:pPr>
        <w:rPr>
          <w:rFonts w:ascii="Calibri" w:hAnsi="Calibri" w:cs="Calibri"/>
          <w:noProof/>
        </w:rPr>
      </w:pPr>
    </w:p>
    <w:p w14:paraId="66A6F6E6" w14:textId="707732FE" w:rsidR="0005696A" w:rsidRPr="006540DC" w:rsidRDefault="006540DC" w:rsidP="006540DC">
      <w:pPr>
        <w:rPr>
          <w:rFonts w:ascii="Calibri" w:hAnsi="Calibri" w:cs="Calibri"/>
          <w:noProof/>
        </w:rPr>
      </w:pPr>
      <w:r>
        <w:rPr>
          <w:rFonts w:ascii="Calibri" w:hAnsi="Calibri" w:cs="Calibri"/>
          <w:noProof/>
        </w:rPr>
        <w:lastRenderedPageBreak/>
        <w:t>As suggested in the examples in the previous file, if we can physically separate all the no’s and yes’s into separate volumes of phase space, then we ought to be able to perfectly fit the data.  In this cae LL</w:t>
      </w:r>
      <w:r>
        <w:rPr>
          <w:rFonts w:ascii="Calibri" w:hAnsi="Calibri" w:cs="Calibri"/>
          <w:noProof/>
          <w:vertAlign w:val="subscript"/>
        </w:rPr>
        <w:t>f</w:t>
      </w:r>
      <w:r>
        <w:rPr>
          <w:rFonts w:ascii="Calibri" w:hAnsi="Calibri" w:cs="Calibri"/>
          <w:noProof/>
        </w:rPr>
        <w:t xml:space="preserve"> = 0.  On the other hand, the ‘worst’ fit scenario should still be when we just approximate it with a hyperplane, setting all the m’s = 0.  Then we have f(x) = 1/(1+e</w:t>
      </w:r>
      <w:r>
        <w:rPr>
          <w:rFonts w:ascii="Calibri" w:hAnsi="Calibri" w:cs="Calibri"/>
          <w:noProof/>
          <w:vertAlign w:val="superscript"/>
        </w:rPr>
        <w:t>-(0·x_1 + 0·x_2 + 0·x_3 + b</w:t>
      </w:r>
      <w:r>
        <w:rPr>
          <w:rFonts w:ascii="Calibri" w:hAnsi="Calibri" w:cs="Calibri"/>
          <w:noProof/>
        </w:rPr>
        <w:t>) = p.  Should find again that p = n</w:t>
      </w:r>
      <w:r>
        <w:rPr>
          <w:rFonts w:ascii="Calibri" w:hAnsi="Calibri" w:cs="Calibri"/>
          <w:noProof/>
          <w:vertAlign w:val="subscript"/>
        </w:rPr>
        <w:t>1</w:t>
      </w:r>
      <w:r>
        <w:rPr>
          <w:rFonts w:ascii="Calibri" w:hAnsi="Calibri" w:cs="Calibri"/>
          <w:noProof/>
        </w:rPr>
        <w:t>/(n</w:t>
      </w:r>
      <w:r>
        <w:rPr>
          <w:rFonts w:ascii="Calibri" w:hAnsi="Calibri" w:cs="Calibri"/>
          <w:noProof/>
          <w:vertAlign w:val="subscript"/>
        </w:rPr>
        <w:t>0</w:t>
      </w:r>
      <w:r>
        <w:rPr>
          <w:rFonts w:ascii="Calibri" w:hAnsi="Calibri" w:cs="Calibri"/>
          <w:noProof/>
        </w:rPr>
        <w:t xml:space="preserve"> + n</w:t>
      </w:r>
      <w:r>
        <w:rPr>
          <w:rFonts w:ascii="Calibri" w:hAnsi="Calibri" w:cs="Calibri"/>
          <w:noProof/>
          <w:vertAlign w:val="subscript"/>
        </w:rPr>
        <w:t>1</w:t>
      </w:r>
      <w:r>
        <w:rPr>
          <w:rFonts w:ascii="Calibri" w:hAnsi="Calibri" w:cs="Calibri"/>
          <w:noProof/>
        </w:rPr>
        <w:t>) where n</w:t>
      </w:r>
      <w:r>
        <w:rPr>
          <w:rFonts w:ascii="Calibri" w:hAnsi="Calibri" w:cs="Calibri"/>
          <w:noProof/>
          <w:vertAlign w:val="subscript"/>
        </w:rPr>
        <w:t>0,1</w:t>
      </w:r>
      <w:r>
        <w:rPr>
          <w:rFonts w:ascii="Calibri" w:hAnsi="Calibri" w:cs="Calibri"/>
          <w:noProof/>
        </w:rPr>
        <w:t xml:space="preserve"> = total number of no’s, yes’s.  And LL</w:t>
      </w:r>
      <w:r>
        <w:rPr>
          <w:rFonts w:ascii="Calibri" w:hAnsi="Calibri" w:cs="Calibri"/>
          <w:noProof/>
          <w:vertAlign w:val="subscript"/>
        </w:rPr>
        <w:t>f</w:t>
      </w:r>
      <w:r>
        <w:rPr>
          <w:rFonts w:ascii="Calibri" w:hAnsi="Calibri" w:cs="Calibri"/>
          <w:noProof/>
        </w:rPr>
        <w:t xml:space="preserve"> will be in this case, like before,</w:t>
      </w:r>
    </w:p>
    <w:p w14:paraId="7263A51D" w14:textId="73C234C1" w:rsidR="0005696A" w:rsidRDefault="0005696A" w:rsidP="003B063C">
      <w:pPr>
        <w:rPr>
          <w:rFonts w:ascii="Calibri" w:hAnsi="Calibri" w:cs="Calibri"/>
          <w:noProof/>
        </w:rPr>
      </w:pPr>
    </w:p>
    <w:p w14:paraId="7C6ECD9D" w14:textId="221EEB79" w:rsidR="0005696A" w:rsidRPr="0005696A" w:rsidRDefault="00D15D85" w:rsidP="003B063C">
      <w:pPr>
        <w:rPr>
          <w:rFonts w:ascii="Calibri" w:hAnsi="Calibri" w:cs="Calibri"/>
          <w:noProof/>
        </w:rPr>
      </w:pPr>
      <w:r w:rsidRPr="00D15D85">
        <w:rPr>
          <w:position w:val="-72"/>
        </w:rPr>
        <w:object w:dxaOrig="4599" w:dyaOrig="1560" w14:anchorId="221844DF">
          <v:shape id="_x0000_i1028" type="#_x0000_t75" style="width:230.4pt;height:78pt" o:ole="">
            <v:imagedata r:id="rId12" o:title=""/>
          </v:shape>
          <o:OLEObject Type="Embed" ProgID="Equation.DSMT4" ShapeID="_x0000_i1028" DrawAspect="Content" ObjectID="_1736621710" r:id="rId13"/>
        </w:object>
      </w:r>
    </w:p>
    <w:p w14:paraId="3575F8F2" w14:textId="173C4C56" w:rsidR="0005696A" w:rsidRDefault="0005696A" w:rsidP="003B063C">
      <w:pPr>
        <w:rPr>
          <w:rFonts w:ascii="Calibri" w:hAnsi="Calibri" w:cs="Calibri"/>
          <w:noProof/>
        </w:rPr>
      </w:pPr>
    </w:p>
    <w:p w14:paraId="7F494EBD" w14:textId="07838B93" w:rsidR="00D15D85" w:rsidRDefault="00D15D85" w:rsidP="003B063C">
      <w:pPr>
        <w:rPr>
          <w:rFonts w:ascii="Calibri" w:hAnsi="Calibri" w:cs="Calibri"/>
          <w:noProof/>
        </w:rPr>
      </w:pPr>
      <w:r>
        <w:rPr>
          <w:rFonts w:ascii="Calibri" w:hAnsi="Calibri" w:cs="Calibri"/>
          <w:noProof/>
        </w:rPr>
        <w:t xml:space="preserve">Okay.  </w:t>
      </w:r>
      <w:r w:rsidR="006540DC">
        <w:rPr>
          <w:rFonts w:ascii="Calibri" w:hAnsi="Calibri" w:cs="Calibri"/>
          <w:noProof/>
        </w:rPr>
        <w:t xml:space="preserve">This is just some large positive number.  </w:t>
      </w:r>
    </w:p>
    <w:p w14:paraId="5AE5EA73" w14:textId="77777777" w:rsidR="00D15D85" w:rsidRDefault="00D15D85" w:rsidP="003B063C">
      <w:pPr>
        <w:rPr>
          <w:rFonts w:ascii="Calibri" w:hAnsi="Calibri" w:cs="Calibri"/>
          <w:noProof/>
        </w:rPr>
      </w:pPr>
    </w:p>
    <w:p w14:paraId="7D755BB3" w14:textId="77777777" w:rsidR="00197193" w:rsidRPr="005F0FD5" w:rsidRDefault="00197193" w:rsidP="00197193">
      <w:pPr>
        <w:rPr>
          <w:rFonts w:ascii="Calibri" w:hAnsi="Calibri" w:cs="Calibri"/>
          <w:b/>
          <w:sz w:val="28"/>
          <w:szCs w:val="28"/>
        </w:rPr>
      </w:pPr>
      <w:r>
        <w:rPr>
          <w:rFonts w:ascii="Calibri" w:hAnsi="Calibri" w:cs="Calibri"/>
          <w:b/>
          <w:sz w:val="28"/>
          <w:szCs w:val="28"/>
        </w:rPr>
        <w:t xml:space="preserve">Goodness of Fit: </w:t>
      </w:r>
      <w:r w:rsidRPr="005F0FD5">
        <w:rPr>
          <w:rFonts w:ascii="Calibri" w:hAnsi="Calibri" w:cs="Calibri"/>
          <w:b/>
          <w:sz w:val="28"/>
          <w:szCs w:val="28"/>
        </w:rPr>
        <w:t>R</w:t>
      </w:r>
      <w:r w:rsidRPr="005F0FD5">
        <w:rPr>
          <w:rFonts w:ascii="Calibri" w:hAnsi="Calibri" w:cs="Calibri"/>
          <w:b/>
          <w:sz w:val="28"/>
          <w:szCs w:val="28"/>
          <w:vertAlign w:val="superscript"/>
        </w:rPr>
        <w:t>2</w:t>
      </w:r>
      <w:r w:rsidRPr="005F0FD5">
        <w:rPr>
          <w:rFonts w:ascii="Calibri" w:hAnsi="Calibri" w:cs="Calibri"/>
          <w:b/>
          <w:sz w:val="28"/>
          <w:szCs w:val="28"/>
        </w:rPr>
        <w:t xml:space="preserve"> value</w:t>
      </w:r>
    </w:p>
    <w:p w14:paraId="1A4BCAB4" w14:textId="1536980E" w:rsidR="00197193" w:rsidRPr="00197193" w:rsidRDefault="00197193" w:rsidP="00197193">
      <w:pPr>
        <w:rPr>
          <w:rFonts w:ascii="Calibri" w:hAnsi="Calibri" w:cs="Calibri"/>
        </w:rPr>
      </w:pPr>
      <w:r>
        <w:rPr>
          <w:rFonts w:ascii="Calibri" w:hAnsi="Calibri" w:cs="Calibri"/>
        </w:rPr>
        <w:t>R</w:t>
      </w:r>
      <w:r>
        <w:rPr>
          <w:rFonts w:ascii="Calibri" w:hAnsi="Calibri" w:cs="Calibri"/>
          <w:vertAlign w:val="superscript"/>
        </w:rPr>
        <w:t>2</w:t>
      </w:r>
      <w:r>
        <w:rPr>
          <w:rFonts w:ascii="Calibri" w:hAnsi="Calibri" w:cs="Calibri"/>
        </w:rPr>
        <w:t xml:space="preserve"> is a measure of the goodness of fit, of the regression curve.  There’s apparently no consensus on a definition of R</w:t>
      </w:r>
      <w:r>
        <w:rPr>
          <w:rFonts w:ascii="Calibri" w:hAnsi="Calibri" w:cs="Calibri"/>
          <w:vertAlign w:val="superscript"/>
        </w:rPr>
        <w:t>2</w:t>
      </w:r>
      <w:r>
        <w:rPr>
          <w:rFonts w:ascii="Calibri" w:hAnsi="Calibri" w:cs="Calibri"/>
        </w:rPr>
        <w:t xml:space="preserve">.  But one </w:t>
      </w:r>
      <w:r w:rsidR="00B069CC">
        <w:rPr>
          <w:rFonts w:ascii="Calibri" w:hAnsi="Calibri" w:cs="Calibri"/>
        </w:rPr>
        <w:t xml:space="preserve">analogous to the linear models expression </w:t>
      </w:r>
      <w:r>
        <w:rPr>
          <w:rFonts w:ascii="Calibri" w:hAnsi="Calibri" w:cs="Calibri"/>
        </w:rPr>
        <w:t>is this.  We define</w:t>
      </w:r>
    </w:p>
    <w:p w14:paraId="68AC2BC9" w14:textId="77777777" w:rsidR="00197193" w:rsidRDefault="00197193" w:rsidP="00197193">
      <w:pPr>
        <w:rPr>
          <w:rFonts w:ascii="Calibri" w:hAnsi="Calibri" w:cs="Calibri"/>
        </w:rPr>
      </w:pPr>
    </w:p>
    <w:p w14:paraId="3018BA67" w14:textId="0DE7925F" w:rsidR="00197193" w:rsidRDefault="00AA245C" w:rsidP="00197193">
      <w:pPr>
        <w:rPr>
          <w:rFonts w:ascii="Calibri" w:hAnsi="Calibri" w:cs="Calibri"/>
        </w:rPr>
      </w:pPr>
      <w:r w:rsidRPr="00AA245C">
        <w:rPr>
          <w:rFonts w:ascii="Calibri" w:hAnsi="Calibri" w:cs="Calibri"/>
          <w:position w:val="-30"/>
        </w:rPr>
        <w:object w:dxaOrig="1320" w:dyaOrig="720" w14:anchorId="000A8F29">
          <v:shape id="_x0000_i1029" type="#_x0000_t75" style="width:66pt;height:36pt" o:ole="" filled="t" fillcolor="#cfc">
            <v:imagedata r:id="rId14" o:title=""/>
          </v:shape>
          <o:OLEObject Type="Embed" ProgID="Equation.DSMT4" ShapeID="_x0000_i1029" DrawAspect="Content" ObjectID="_1736621711" r:id="rId15"/>
        </w:object>
      </w:r>
    </w:p>
    <w:p w14:paraId="3FB3C8FA" w14:textId="77777777" w:rsidR="00197193" w:rsidRDefault="00197193" w:rsidP="00197193">
      <w:pPr>
        <w:rPr>
          <w:rFonts w:ascii="Calibri" w:hAnsi="Calibri" w:cs="Calibri"/>
        </w:rPr>
      </w:pPr>
    </w:p>
    <w:p w14:paraId="55349189" w14:textId="2C09A581" w:rsidR="00AA245C" w:rsidRPr="00CE2E5F" w:rsidRDefault="00AA245C" w:rsidP="00197193">
      <w:pPr>
        <w:rPr>
          <w:rFonts w:ascii="Calibri" w:hAnsi="Calibri" w:cs="Calibri"/>
        </w:rPr>
      </w:pPr>
      <w:r>
        <w:rPr>
          <w:rFonts w:ascii="Calibri" w:hAnsi="Calibri" w:cs="Calibri"/>
        </w:rPr>
        <w:t>where LL</w:t>
      </w:r>
      <w:r>
        <w:rPr>
          <w:rFonts w:ascii="Calibri" w:hAnsi="Calibri" w:cs="Calibri"/>
          <w:vertAlign w:val="subscript"/>
        </w:rPr>
        <w:t>f</w:t>
      </w:r>
      <w:r>
        <w:rPr>
          <w:rFonts w:ascii="Calibri" w:hAnsi="Calibri" w:cs="Calibri"/>
        </w:rPr>
        <w:t xml:space="preserve"> is the log-loss of the logistic regression curve, and LL</w:t>
      </w:r>
      <w:r>
        <w:rPr>
          <w:rFonts w:ascii="Calibri" w:hAnsi="Calibri" w:cs="Calibri"/>
          <w:vertAlign w:val="subscript"/>
        </w:rPr>
        <w:t>m</w:t>
      </w:r>
      <w:r>
        <w:rPr>
          <w:rFonts w:ascii="Calibri" w:hAnsi="Calibri" w:cs="Calibri"/>
        </w:rPr>
        <w:t xml:space="preserve"> is the log-loss of the curve that just fits the ‘mean’ of the data, i.e., it is f(</w:t>
      </w:r>
      <w:r w:rsidRPr="00BA4334">
        <w:rPr>
          <w:rFonts w:ascii="Calibri" w:hAnsi="Calibri" w:cs="Calibri"/>
          <w:b/>
        </w:rPr>
        <w:t>x</w:t>
      </w:r>
      <w:r>
        <w:rPr>
          <w:rFonts w:ascii="Calibri" w:hAnsi="Calibri" w:cs="Calibri"/>
        </w:rPr>
        <w:t xml:space="preserve">) = </w:t>
      </w:r>
      <w:r w:rsidR="0005696A">
        <w:rPr>
          <w:rFonts w:ascii="Calibri" w:hAnsi="Calibri" w:cs="Calibri"/>
        </w:rPr>
        <w:t xml:space="preserve">p = </w:t>
      </w:r>
      <w:r>
        <w:rPr>
          <w:rFonts w:ascii="Calibri" w:hAnsi="Calibri" w:cs="Calibri"/>
        </w:rPr>
        <w:t>n</w:t>
      </w:r>
      <w:r>
        <w:rPr>
          <w:rFonts w:ascii="Calibri" w:hAnsi="Calibri" w:cs="Calibri"/>
          <w:vertAlign w:val="subscript"/>
        </w:rPr>
        <w:t>1</w:t>
      </w:r>
      <w:r>
        <w:rPr>
          <w:rFonts w:ascii="Calibri" w:hAnsi="Calibri" w:cs="Calibri"/>
        </w:rPr>
        <w:t>/(n</w:t>
      </w:r>
      <w:r>
        <w:rPr>
          <w:rFonts w:ascii="Calibri" w:hAnsi="Calibri" w:cs="Calibri"/>
          <w:vertAlign w:val="subscript"/>
        </w:rPr>
        <w:t>0</w:t>
      </w:r>
      <w:r>
        <w:rPr>
          <w:rFonts w:ascii="Calibri" w:hAnsi="Calibri" w:cs="Calibri"/>
        </w:rPr>
        <w:t xml:space="preserve"> + n</w:t>
      </w:r>
      <w:r>
        <w:rPr>
          <w:rFonts w:ascii="Calibri" w:hAnsi="Calibri" w:cs="Calibri"/>
          <w:vertAlign w:val="subscript"/>
        </w:rPr>
        <w:t>1</w:t>
      </w:r>
      <w:r>
        <w:rPr>
          <w:rFonts w:ascii="Calibri" w:hAnsi="Calibri" w:cs="Calibri"/>
        </w:rPr>
        <w:t>), where n</w:t>
      </w:r>
      <w:r>
        <w:rPr>
          <w:rFonts w:ascii="Calibri" w:hAnsi="Calibri" w:cs="Calibri"/>
          <w:vertAlign w:val="subscript"/>
        </w:rPr>
        <w:t>1</w:t>
      </w:r>
      <w:r>
        <w:rPr>
          <w:rFonts w:ascii="Calibri" w:hAnsi="Calibri" w:cs="Calibri"/>
        </w:rPr>
        <w:t xml:space="preserve"> is the total number of y</w:t>
      </w:r>
      <w:r>
        <w:rPr>
          <w:rFonts w:ascii="Calibri" w:hAnsi="Calibri" w:cs="Calibri"/>
          <w:vertAlign w:val="subscript"/>
        </w:rPr>
        <w:t>i</w:t>
      </w:r>
      <w:r>
        <w:rPr>
          <w:rFonts w:ascii="Calibri" w:hAnsi="Calibri" w:cs="Calibri"/>
        </w:rPr>
        <w:t xml:space="preserve"> = 1’s and n</w:t>
      </w:r>
      <w:r>
        <w:rPr>
          <w:rFonts w:ascii="Calibri" w:hAnsi="Calibri" w:cs="Calibri"/>
          <w:vertAlign w:val="subscript"/>
        </w:rPr>
        <w:t>0</w:t>
      </w:r>
      <w:r>
        <w:rPr>
          <w:rFonts w:ascii="Calibri" w:hAnsi="Calibri" w:cs="Calibri"/>
        </w:rPr>
        <w:t xml:space="preserve"> = the total number of y</w:t>
      </w:r>
      <w:r>
        <w:rPr>
          <w:rFonts w:ascii="Calibri" w:hAnsi="Calibri" w:cs="Calibri"/>
          <w:vertAlign w:val="subscript"/>
        </w:rPr>
        <w:t>i</w:t>
      </w:r>
      <w:r>
        <w:rPr>
          <w:rFonts w:ascii="Calibri" w:hAnsi="Calibri" w:cs="Calibri"/>
        </w:rPr>
        <w:t xml:space="preserve"> = 0’s.  </w:t>
      </w:r>
      <w:r w:rsidR="0005696A">
        <w:rPr>
          <w:rFonts w:ascii="Calibri" w:hAnsi="Calibri" w:cs="Calibri"/>
        </w:rPr>
        <w:t>As we argued in the example above, LL</w:t>
      </w:r>
      <w:r w:rsidR="0005696A">
        <w:rPr>
          <w:rFonts w:ascii="Calibri" w:hAnsi="Calibri" w:cs="Calibri"/>
          <w:vertAlign w:val="subscript"/>
        </w:rPr>
        <w:t>m</w:t>
      </w:r>
      <w:r w:rsidR="0005696A">
        <w:rPr>
          <w:rFonts w:ascii="Calibri" w:hAnsi="Calibri" w:cs="Calibri"/>
        </w:rPr>
        <w:t xml:space="preserve"> form</w:t>
      </w:r>
      <w:r w:rsidR="00CE2E5F">
        <w:rPr>
          <w:rFonts w:ascii="Calibri" w:hAnsi="Calibri" w:cs="Calibri"/>
        </w:rPr>
        <w:t>s</w:t>
      </w:r>
      <w:r w:rsidR="0005696A">
        <w:rPr>
          <w:rFonts w:ascii="Calibri" w:hAnsi="Calibri" w:cs="Calibri"/>
        </w:rPr>
        <w:t xml:space="preserve"> the </w:t>
      </w:r>
      <w:r w:rsidR="00CE2E5F">
        <w:rPr>
          <w:rFonts w:ascii="Calibri" w:hAnsi="Calibri" w:cs="Calibri"/>
        </w:rPr>
        <w:t>upper bound of the log-loss for any logistic function.  So we should always have LL</w:t>
      </w:r>
      <w:r w:rsidR="00CE2E5F">
        <w:rPr>
          <w:rFonts w:ascii="Calibri" w:hAnsi="Calibri" w:cs="Calibri"/>
          <w:vertAlign w:val="subscript"/>
        </w:rPr>
        <w:t>f</w:t>
      </w:r>
      <w:r w:rsidR="00CE2E5F">
        <w:rPr>
          <w:rFonts w:ascii="Calibri" w:hAnsi="Calibri" w:cs="Calibri"/>
        </w:rPr>
        <w:t xml:space="preserve"> &lt; LL</w:t>
      </w:r>
      <w:r w:rsidR="00CE2E5F">
        <w:rPr>
          <w:rFonts w:ascii="Calibri" w:hAnsi="Calibri" w:cs="Calibri"/>
          <w:vertAlign w:val="subscript"/>
        </w:rPr>
        <w:t>m</w:t>
      </w:r>
      <w:r w:rsidR="00CE2E5F">
        <w:rPr>
          <w:rFonts w:ascii="Calibri" w:hAnsi="Calibri" w:cs="Calibri"/>
        </w:rPr>
        <w:t>.  And so 0 &lt; R</w:t>
      </w:r>
      <w:r w:rsidR="00CE2E5F">
        <w:rPr>
          <w:rFonts w:ascii="Calibri" w:hAnsi="Calibri" w:cs="Calibri"/>
          <w:vertAlign w:val="superscript"/>
        </w:rPr>
        <w:t>2</w:t>
      </w:r>
      <w:r w:rsidR="00CE2E5F">
        <w:rPr>
          <w:rFonts w:ascii="Calibri" w:hAnsi="Calibri" w:cs="Calibri"/>
        </w:rPr>
        <w:t xml:space="preserve"> &lt; 1.  </w:t>
      </w:r>
    </w:p>
    <w:p w14:paraId="52D45C1D" w14:textId="77777777" w:rsidR="00AA245C" w:rsidRDefault="00AA245C" w:rsidP="00197193">
      <w:pPr>
        <w:rPr>
          <w:rFonts w:ascii="Calibri" w:hAnsi="Calibri" w:cs="Calibri"/>
        </w:rPr>
      </w:pPr>
    </w:p>
    <w:p w14:paraId="45D62F01" w14:textId="3713E76E" w:rsidR="00197193" w:rsidRPr="00175BE4" w:rsidRDefault="00175BE4" w:rsidP="003B063C">
      <w:pPr>
        <w:rPr>
          <w:rFonts w:ascii="Calibri" w:hAnsi="Calibri" w:cs="Calibri"/>
          <w:b/>
          <w:noProof/>
          <w:sz w:val="28"/>
          <w:szCs w:val="28"/>
        </w:rPr>
      </w:pPr>
      <w:r w:rsidRPr="00175BE4">
        <w:rPr>
          <w:rFonts w:ascii="Calibri" w:hAnsi="Calibri" w:cs="Calibri"/>
          <w:b/>
          <w:noProof/>
          <w:sz w:val="28"/>
          <w:szCs w:val="28"/>
        </w:rPr>
        <w:t>Hypothesis Testing</w:t>
      </w:r>
    </w:p>
    <w:p w14:paraId="2DACF2A3" w14:textId="4E85EF07" w:rsidR="006540DC" w:rsidRDefault="00B457D0" w:rsidP="006540DC">
      <w:pPr>
        <w:rPr>
          <w:rFonts w:ascii="Calibri" w:hAnsi="Calibri" w:cs="Calibri"/>
        </w:rPr>
      </w:pPr>
      <w:r>
        <w:rPr>
          <w:rFonts w:ascii="Calibri" w:hAnsi="Calibri" w:cs="Calibri"/>
        </w:rPr>
        <w:t>Now that we are allowing multiple fitting parameters, it’s useful to know how to tell if the fitting parameters are predictive – if they are fitting the behavior, or just the noise.  In analogy with the multivariable linear regression stuff, let’s say we have a model with f d.o.f./fitting parameters, which is taken as the standard model so-to-speak.  Then let our Null Hypothesis be as follows:</w:t>
      </w:r>
    </w:p>
    <w:p w14:paraId="1042EA27" w14:textId="77777777" w:rsidR="00B457D0" w:rsidRDefault="00B457D0" w:rsidP="006540DC">
      <w:pPr>
        <w:rPr>
          <w:rFonts w:ascii="Calibri" w:hAnsi="Calibri" w:cs="Calibri"/>
        </w:rPr>
      </w:pPr>
    </w:p>
    <w:p w14:paraId="5EE53313" w14:textId="28FE4386" w:rsidR="006540DC" w:rsidRPr="004A6106" w:rsidRDefault="006540DC" w:rsidP="006540D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iCs/>
          <w:color w:val="0066FF"/>
        </w:rPr>
      </w:pPr>
      <w:r w:rsidRPr="004A6106">
        <w:rPr>
          <w:rFonts w:ascii="Calibri" w:hAnsi="Calibri" w:cs="Calibri"/>
          <w:iCs/>
          <w:color w:val="0066FF"/>
        </w:rPr>
        <w:t>H</w:t>
      </w:r>
      <w:r w:rsidRPr="004A6106">
        <w:rPr>
          <w:rFonts w:ascii="Calibri" w:hAnsi="Calibri" w:cs="Calibri"/>
          <w:iCs/>
          <w:color w:val="0066FF"/>
          <w:vertAlign w:val="subscript"/>
        </w:rPr>
        <w:t>0</w:t>
      </w:r>
      <w:r w:rsidRPr="004A6106">
        <w:rPr>
          <w:rFonts w:ascii="Calibri" w:hAnsi="Calibri" w:cs="Calibri"/>
          <w:iCs/>
          <w:color w:val="0066FF"/>
        </w:rPr>
        <w:t xml:space="preserve"> = assumption that the data is described by model </w:t>
      </w:r>
      <w:r w:rsidR="00B457D0" w:rsidRPr="00B457D0">
        <w:rPr>
          <w:rFonts w:ascii="Calibri" w:hAnsi="Calibri" w:cs="Calibri"/>
          <w:iCs/>
          <w:color w:val="0066FF"/>
        </w:rPr>
        <w:t>f(</w:t>
      </w:r>
      <w:r w:rsidR="00B457D0" w:rsidRPr="00B457D0">
        <w:rPr>
          <w:rFonts w:ascii="Calibri" w:hAnsi="Calibri" w:cs="Calibri"/>
          <w:b/>
          <w:iCs/>
          <w:color w:val="0066FF"/>
        </w:rPr>
        <w:t>x</w:t>
      </w:r>
      <w:r w:rsidR="00B457D0" w:rsidRPr="00B457D0">
        <w:rPr>
          <w:rFonts w:ascii="Calibri" w:hAnsi="Calibri" w:cs="Calibri"/>
          <w:iCs/>
          <w:color w:val="0066FF"/>
        </w:rPr>
        <w:t>)</w:t>
      </w:r>
      <w:r w:rsidRPr="004A6106">
        <w:rPr>
          <w:rFonts w:ascii="Calibri" w:hAnsi="Calibri" w:cs="Calibri"/>
          <w:iCs/>
          <w:color w:val="0066FF"/>
        </w:rPr>
        <w:t xml:space="preserve"> which has </w:t>
      </w:r>
      <w:r>
        <w:rPr>
          <w:rFonts w:ascii="Calibri" w:hAnsi="Calibri" w:cs="Calibri"/>
          <w:iCs/>
          <w:color w:val="0066FF"/>
        </w:rPr>
        <w:t>f</w:t>
      </w:r>
      <w:r w:rsidR="00BA4334">
        <w:rPr>
          <w:rFonts w:ascii="Calibri" w:hAnsi="Calibri" w:cs="Calibri"/>
          <w:iCs/>
          <w:color w:val="0066FF"/>
          <w:vertAlign w:val="subscript"/>
        </w:rPr>
        <w:t>0</w:t>
      </w:r>
      <w:r w:rsidRPr="004A6106">
        <w:rPr>
          <w:rFonts w:ascii="Calibri" w:hAnsi="Calibri" w:cs="Calibri"/>
          <w:iCs/>
          <w:color w:val="0066FF"/>
        </w:rPr>
        <w:t xml:space="preserve"> degrees of freedom.  </w:t>
      </w:r>
    </w:p>
    <w:p w14:paraId="19E55445" w14:textId="77777777" w:rsidR="006540DC" w:rsidRDefault="006540DC" w:rsidP="006540DC">
      <w:pPr>
        <w:rPr>
          <w:rFonts w:ascii="Calibri" w:hAnsi="Calibri" w:cs="Calibri"/>
        </w:rPr>
      </w:pPr>
    </w:p>
    <w:p w14:paraId="0DDE91EB" w14:textId="6DD513D8" w:rsidR="006540DC" w:rsidRDefault="006540DC" w:rsidP="006540DC">
      <w:pPr>
        <w:rPr>
          <w:rFonts w:ascii="Calibri" w:hAnsi="Calibri" w:cs="Calibri"/>
        </w:rPr>
      </w:pPr>
      <w:r w:rsidRPr="004A6106">
        <w:rPr>
          <w:rFonts w:ascii="Calibri" w:hAnsi="Calibri" w:cs="Calibri"/>
          <w:iCs/>
        </w:rPr>
        <w:t xml:space="preserve">And let </w:t>
      </w:r>
      <w:r w:rsidR="00B457D0">
        <w:rPr>
          <w:rFonts w:ascii="Calibri" w:hAnsi="Calibri" w:cs="Calibri"/>
          <w:iCs/>
        </w:rPr>
        <w:t>LL</w:t>
      </w:r>
      <w:r>
        <w:rPr>
          <w:rFonts w:ascii="Calibri" w:hAnsi="Calibri" w:cs="Calibri"/>
          <w:iCs/>
          <w:vertAlign w:val="subscript"/>
        </w:rPr>
        <w:t>f</w:t>
      </w:r>
      <w:r w:rsidR="00BA4334">
        <w:rPr>
          <w:rFonts w:ascii="Calibri" w:hAnsi="Calibri" w:cs="Calibri"/>
          <w:iCs/>
          <w:vertAlign w:val="subscript"/>
        </w:rPr>
        <w:t>0</w:t>
      </w:r>
      <w:r w:rsidRPr="004A6106">
        <w:rPr>
          <w:rFonts w:ascii="Calibri" w:hAnsi="Calibri" w:cs="Calibri"/>
          <w:iCs/>
        </w:rPr>
        <w:t xml:space="preserve"> be the </w:t>
      </w:r>
      <w:r w:rsidR="00B457D0">
        <w:rPr>
          <w:rFonts w:ascii="Calibri" w:hAnsi="Calibri" w:cs="Calibri"/>
          <w:iCs/>
        </w:rPr>
        <w:t>log-loss</w:t>
      </w:r>
      <w:r w:rsidRPr="004A6106">
        <w:rPr>
          <w:rFonts w:ascii="Calibri" w:hAnsi="Calibri" w:cs="Calibri"/>
          <w:iCs/>
        </w:rPr>
        <w:t xml:space="preserve"> for this model.</w:t>
      </w:r>
      <w:r w:rsidRPr="004A6106">
        <w:rPr>
          <w:rFonts w:ascii="Calibri" w:hAnsi="Calibri" w:cs="Calibri"/>
          <w:i/>
        </w:rPr>
        <w:t xml:space="preserve">  </w:t>
      </w:r>
      <w:r>
        <w:rPr>
          <w:rFonts w:ascii="Calibri" w:hAnsi="Calibri" w:cs="Calibri"/>
        </w:rPr>
        <w:t>Then let’s compare to another model with f</w:t>
      </w:r>
      <w:r w:rsidR="00BA4334">
        <w:rPr>
          <w:rFonts w:ascii="Calibri" w:hAnsi="Calibri" w:cs="Calibri"/>
        </w:rPr>
        <w:t xml:space="preserve"> &gt; f</w:t>
      </w:r>
      <w:r w:rsidR="00BA4334">
        <w:rPr>
          <w:rFonts w:ascii="Calibri" w:hAnsi="Calibri" w:cs="Calibri"/>
          <w:vertAlign w:val="subscript"/>
        </w:rPr>
        <w:t>0</w:t>
      </w:r>
      <w:r>
        <w:rPr>
          <w:rFonts w:ascii="Calibri" w:hAnsi="Calibri" w:cs="Calibri"/>
        </w:rPr>
        <w:t xml:space="preserve"> degrees of freedom.  And let </w:t>
      </w:r>
      <w:r w:rsidR="00B457D0">
        <w:rPr>
          <w:rFonts w:ascii="Calibri" w:hAnsi="Calibri" w:cs="Calibri"/>
        </w:rPr>
        <w:t>LL</w:t>
      </w:r>
      <w:r>
        <w:rPr>
          <w:rFonts w:ascii="Calibri" w:hAnsi="Calibri" w:cs="Calibri"/>
          <w:vertAlign w:val="subscript"/>
        </w:rPr>
        <w:t>f</w:t>
      </w:r>
      <w:r>
        <w:rPr>
          <w:rFonts w:ascii="Calibri" w:hAnsi="Calibri" w:cs="Calibri"/>
        </w:rPr>
        <w:t xml:space="preserve"> be its </w:t>
      </w:r>
      <w:r w:rsidR="00B457D0">
        <w:rPr>
          <w:rFonts w:ascii="Calibri" w:hAnsi="Calibri" w:cs="Calibri"/>
        </w:rPr>
        <w:t>log-loss</w:t>
      </w:r>
      <w:r>
        <w:rPr>
          <w:rFonts w:ascii="Calibri" w:hAnsi="Calibri" w:cs="Calibri"/>
        </w:rPr>
        <w:t xml:space="preserve">.  We would anticipate this to be smaller of course, i.e., </w:t>
      </w:r>
      <w:r w:rsidR="00B457D0">
        <w:rPr>
          <w:rFonts w:ascii="Calibri" w:hAnsi="Calibri" w:cs="Calibri"/>
        </w:rPr>
        <w:t>LL</w:t>
      </w:r>
      <w:r>
        <w:rPr>
          <w:rFonts w:ascii="Calibri" w:hAnsi="Calibri" w:cs="Calibri"/>
          <w:vertAlign w:val="subscript"/>
        </w:rPr>
        <w:t>f</w:t>
      </w:r>
      <w:r w:rsidR="00BA4334">
        <w:rPr>
          <w:rFonts w:ascii="Calibri" w:hAnsi="Calibri" w:cs="Calibri"/>
          <w:vertAlign w:val="subscript"/>
        </w:rPr>
        <w:t>0</w:t>
      </w:r>
      <w:r>
        <w:rPr>
          <w:rFonts w:ascii="Calibri" w:hAnsi="Calibri" w:cs="Calibri"/>
        </w:rPr>
        <w:t xml:space="preserve"> &gt; </w:t>
      </w:r>
      <w:r w:rsidR="00B457D0">
        <w:rPr>
          <w:rFonts w:ascii="Calibri" w:hAnsi="Calibri" w:cs="Calibri"/>
        </w:rPr>
        <w:t>LL</w:t>
      </w:r>
      <w:r w:rsidR="00B457D0">
        <w:rPr>
          <w:rFonts w:ascii="Calibri" w:hAnsi="Calibri" w:cs="Calibri"/>
          <w:vertAlign w:val="subscript"/>
        </w:rPr>
        <w:t>f</w:t>
      </w:r>
      <w:r>
        <w:rPr>
          <w:rFonts w:ascii="Calibri" w:hAnsi="Calibri" w:cs="Calibri"/>
        </w:rPr>
        <w:t>.  The alternative hypothesis would be:</w:t>
      </w:r>
    </w:p>
    <w:p w14:paraId="2E90965A" w14:textId="77777777" w:rsidR="006540DC" w:rsidRDefault="006540DC" w:rsidP="006540DC">
      <w:pPr>
        <w:rPr>
          <w:rFonts w:ascii="Calibri" w:hAnsi="Calibri" w:cs="Calibri"/>
        </w:rPr>
      </w:pPr>
    </w:p>
    <w:p w14:paraId="7BE4B416" w14:textId="0E74B679" w:rsidR="006540DC" w:rsidRPr="00871503" w:rsidRDefault="006540DC" w:rsidP="006540D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color w:val="0066FF"/>
        </w:rPr>
      </w:pPr>
      <w:r w:rsidRPr="00871503">
        <w:rPr>
          <w:rFonts w:ascii="Calibri" w:hAnsi="Calibri" w:cs="Calibri"/>
          <w:color w:val="0066FF"/>
        </w:rPr>
        <w:t>H</w:t>
      </w:r>
      <w:r w:rsidRPr="00871503">
        <w:rPr>
          <w:rFonts w:ascii="Calibri" w:hAnsi="Calibri" w:cs="Calibri"/>
          <w:color w:val="0066FF"/>
          <w:vertAlign w:val="subscript"/>
        </w:rPr>
        <w:t>A</w:t>
      </w:r>
      <w:r w:rsidRPr="00871503">
        <w:rPr>
          <w:rFonts w:ascii="Calibri" w:hAnsi="Calibri" w:cs="Calibri"/>
          <w:color w:val="0066FF"/>
        </w:rPr>
        <w:t xml:space="preserve"> = assumption that at least one of the extra </w:t>
      </w:r>
      <w:r>
        <w:rPr>
          <w:rFonts w:ascii="Calibri" w:hAnsi="Calibri" w:cs="Calibri"/>
          <w:color w:val="0066FF"/>
        </w:rPr>
        <w:t>f</w:t>
      </w:r>
      <w:r w:rsidRPr="00871503">
        <w:rPr>
          <w:rFonts w:ascii="Calibri" w:hAnsi="Calibri" w:cs="Calibri"/>
          <w:color w:val="0066FF"/>
        </w:rPr>
        <w:t xml:space="preserve"> </w:t>
      </w:r>
      <w:r w:rsidR="00BA4334">
        <w:rPr>
          <w:rFonts w:ascii="Calibri" w:hAnsi="Calibri" w:cs="Calibri"/>
          <w:color w:val="0066FF"/>
        </w:rPr>
        <w:t>–</w:t>
      </w:r>
      <w:r w:rsidRPr="00871503">
        <w:rPr>
          <w:rFonts w:ascii="Calibri" w:hAnsi="Calibri" w:cs="Calibri"/>
          <w:color w:val="0066FF"/>
        </w:rPr>
        <w:t xml:space="preserve"> </w:t>
      </w:r>
      <w:r>
        <w:rPr>
          <w:rFonts w:ascii="Calibri" w:hAnsi="Calibri" w:cs="Calibri"/>
          <w:color w:val="0066FF"/>
        </w:rPr>
        <w:t>f</w:t>
      </w:r>
      <w:r w:rsidR="00BA4334">
        <w:rPr>
          <w:rFonts w:ascii="Calibri" w:hAnsi="Calibri" w:cs="Calibri"/>
          <w:color w:val="0066FF"/>
          <w:vertAlign w:val="subscript"/>
        </w:rPr>
        <w:t>0</w:t>
      </w:r>
      <w:r w:rsidRPr="00871503">
        <w:rPr>
          <w:rFonts w:ascii="Calibri" w:hAnsi="Calibri" w:cs="Calibri"/>
          <w:color w:val="0066FF"/>
        </w:rPr>
        <w:t xml:space="preserve"> parameters in the new model is non-zero.  </w:t>
      </w:r>
    </w:p>
    <w:p w14:paraId="0FDDB571" w14:textId="77777777" w:rsidR="006540DC" w:rsidRDefault="006540DC" w:rsidP="006540DC">
      <w:pPr>
        <w:rPr>
          <w:rFonts w:ascii="Calibri" w:hAnsi="Calibri" w:cs="Calibri"/>
        </w:rPr>
      </w:pPr>
    </w:p>
    <w:p w14:paraId="478676DC" w14:textId="2E88F2D6" w:rsidR="006540DC" w:rsidRDefault="006540DC" w:rsidP="006540DC">
      <w:pPr>
        <w:rPr>
          <w:rFonts w:ascii="Calibri" w:hAnsi="Calibri" w:cs="Calibri"/>
        </w:rPr>
      </w:pPr>
      <w:r>
        <w:rPr>
          <w:rFonts w:ascii="Calibri" w:hAnsi="Calibri" w:cs="Calibri"/>
        </w:rPr>
        <w:t xml:space="preserve">Given the Null Hypothesis, turns out </w:t>
      </w:r>
      <w:r w:rsidR="00B457D0">
        <w:rPr>
          <w:rFonts w:ascii="Calibri" w:hAnsi="Calibri" w:cs="Calibri"/>
        </w:rPr>
        <w:t>LL</w:t>
      </w:r>
      <w:r>
        <w:rPr>
          <w:rFonts w:ascii="Calibri" w:hAnsi="Calibri" w:cs="Calibri"/>
          <w:vertAlign w:val="subscript"/>
        </w:rPr>
        <w:t>f</w:t>
      </w:r>
      <w:r>
        <w:rPr>
          <w:rFonts w:ascii="Calibri" w:hAnsi="Calibri" w:cs="Calibri"/>
        </w:rPr>
        <w:t xml:space="preserve"> follows a known probability distribution.  Well we can form a test statistic, </w:t>
      </w:r>
    </w:p>
    <w:p w14:paraId="0C8AA25A" w14:textId="77777777" w:rsidR="006540DC" w:rsidRDefault="006540DC" w:rsidP="006540DC">
      <w:pPr>
        <w:rPr>
          <w:rFonts w:ascii="Calibri" w:hAnsi="Calibri" w:cs="Calibri"/>
        </w:rPr>
      </w:pPr>
    </w:p>
    <w:bookmarkStart w:id="0" w:name="_Hlk125018856"/>
    <w:p w14:paraId="3D8314A9" w14:textId="662ABF96" w:rsidR="006540DC" w:rsidRDefault="00BA4334" w:rsidP="006540DC">
      <w:pPr>
        <w:rPr>
          <w:rFonts w:ascii="Calibri" w:hAnsi="Calibri" w:cs="Calibri"/>
        </w:rPr>
      </w:pPr>
      <w:r w:rsidRPr="00B457D0">
        <w:rPr>
          <w:position w:val="-24"/>
        </w:rPr>
        <w:object w:dxaOrig="1600" w:dyaOrig="660" w14:anchorId="709CFD52">
          <v:shape id="_x0000_i1045" type="#_x0000_t75" style="width:79.8pt;height:33pt" o:ole="" filled="t" fillcolor="#ccecff">
            <v:imagedata r:id="rId16" o:title=""/>
          </v:shape>
          <o:OLEObject Type="Embed" ProgID="Equation.DSMT4" ShapeID="_x0000_i1045" DrawAspect="Content" ObjectID="_1736621712" r:id="rId17"/>
        </w:object>
      </w:r>
      <w:bookmarkEnd w:id="0"/>
    </w:p>
    <w:p w14:paraId="38F946A4" w14:textId="77777777" w:rsidR="006540DC" w:rsidRDefault="006540DC" w:rsidP="006540DC">
      <w:pPr>
        <w:rPr>
          <w:rFonts w:ascii="Calibri" w:hAnsi="Calibri" w:cs="Calibri"/>
        </w:rPr>
      </w:pPr>
    </w:p>
    <w:p w14:paraId="4E17DC2A" w14:textId="66D824DF" w:rsidR="006540DC" w:rsidRDefault="00BA4334" w:rsidP="006540DC">
      <w:pPr>
        <w:rPr>
          <w:rFonts w:ascii="Calibri" w:hAnsi="Calibri" w:cs="Calibri"/>
        </w:rPr>
      </w:pPr>
      <w:r>
        <w:rPr>
          <w:rFonts w:ascii="Calibri" w:hAnsi="Calibri" w:cs="Calibri"/>
        </w:rPr>
        <w:t>And</w:t>
      </w:r>
      <w:r w:rsidR="006540DC">
        <w:rPr>
          <w:rFonts w:ascii="Calibri" w:hAnsi="Calibri" w:cs="Calibri"/>
        </w:rPr>
        <w:t xml:space="preserve"> this follows a</w:t>
      </w:r>
      <w:r w:rsidR="00B457D0">
        <w:rPr>
          <w:rFonts w:ascii="Calibri" w:hAnsi="Calibri" w:cs="Calibri"/>
        </w:rPr>
        <w:t xml:space="preserve"> χ</w:t>
      </w:r>
      <w:r w:rsidR="00B457D0">
        <w:rPr>
          <w:rFonts w:ascii="Calibri" w:hAnsi="Calibri" w:cs="Calibri"/>
          <w:vertAlign w:val="superscript"/>
        </w:rPr>
        <w:t>2</w:t>
      </w:r>
      <w:r w:rsidR="00B457D0">
        <w:rPr>
          <w:rFonts w:ascii="Calibri" w:hAnsi="Calibri" w:cs="Calibri"/>
        </w:rPr>
        <w:t xml:space="preserve"> </w:t>
      </w:r>
      <w:r w:rsidR="006540DC">
        <w:rPr>
          <w:rFonts w:ascii="Calibri" w:hAnsi="Calibri" w:cs="Calibri"/>
        </w:rPr>
        <w:t xml:space="preserve">distribution </w:t>
      </w:r>
      <w:r w:rsidR="00B457D0">
        <w:rPr>
          <w:rFonts w:ascii="Calibri" w:hAnsi="Calibri" w:cs="Calibri"/>
        </w:rPr>
        <w:t xml:space="preserve">with f </w:t>
      </w:r>
      <w:r>
        <w:rPr>
          <w:rFonts w:ascii="Calibri" w:hAnsi="Calibri" w:cs="Calibri"/>
        </w:rPr>
        <w:t>–</w:t>
      </w:r>
      <w:r w:rsidR="00B457D0">
        <w:rPr>
          <w:rFonts w:ascii="Calibri" w:hAnsi="Calibri" w:cs="Calibri"/>
        </w:rPr>
        <w:t xml:space="preserve"> f</w:t>
      </w:r>
      <w:r>
        <w:rPr>
          <w:rFonts w:ascii="Calibri" w:hAnsi="Calibri" w:cs="Calibri"/>
          <w:vertAlign w:val="subscript"/>
        </w:rPr>
        <w:t>0</w:t>
      </w:r>
      <w:r w:rsidR="00B457D0">
        <w:rPr>
          <w:rFonts w:ascii="Calibri" w:hAnsi="Calibri" w:cs="Calibri"/>
        </w:rPr>
        <w:t xml:space="preserve"> d.o.f.</w:t>
      </w:r>
      <w:r w:rsidR="006540DC">
        <w:rPr>
          <w:rFonts w:ascii="Calibri" w:hAnsi="Calibri" w:cs="Calibri"/>
        </w:rPr>
        <w:t xml:space="preserve">.  </w:t>
      </w:r>
    </w:p>
    <w:p w14:paraId="04662841" w14:textId="77777777" w:rsidR="006540DC" w:rsidRDefault="006540DC" w:rsidP="006540DC">
      <w:pPr>
        <w:rPr>
          <w:rFonts w:ascii="Calibri" w:hAnsi="Calibri" w:cs="Calibri"/>
        </w:rPr>
      </w:pPr>
    </w:p>
    <w:bookmarkStart w:id="1" w:name="_Hlk125017999"/>
    <w:p w14:paraId="5E22F5CA" w14:textId="1434FC48" w:rsidR="006540DC" w:rsidRDefault="00BA4334" w:rsidP="006540DC">
      <w:pPr>
        <w:rPr>
          <w:rFonts w:ascii="Calibri" w:hAnsi="Calibri" w:cs="Calibri"/>
        </w:rPr>
      </w:pPr>
      <w:r w:rsidRPr="00B457D0">
        <w:rPr>
          <w:rFonts w:ascii="Calibri" w:hAnsi="Calibri" w:cs="Calibri"/>
          <w:position w:val="-30"/>
        </w:rPr>
        <w:object w:dxaOrig="6100" w:dyaOrig="680" w14:anchorId="44AC6F3A">
          <v:shape id="_x0000_i1047" type="#_x0000_t75" style="width:312.6pt;height:34.8pt" o:ole="" filled="t" fillcolor="#ccecff">
            <v:imagedata r:id="rId18" o:title=""/>
          </v:shape>
          <o:OLEObject Type="Embed" ProgID="Equation.DSMT4" ShapeID="_x0000_i1047" DrawAspect="Content" ObjectID="_1736621713" r:id="rId19"/>
        </w:object>
      </w:r>
      <w:bookmarkEnd w:id="1"/>
    </w:p>
    <w:p w14:paraId="7E3C3EB7" w14:textId="77777777" w:rsidR="006540DC" w:rsidRDefault="006540DC" w:rsidP="006540DC">
      <w:pPr>
        <w:rPr>
          <w:rFonts w:ascii="Calibri" w:hAnsi="Calibri" w:cs="Calibri"/>
        </w:rPr>
      </w:pPr>
    </w:p>
    <w:p w14:paraId="683EE7BE" w14:textId="77777777" w:rsidR="006540DC" w:rsidRDefault="006540DC" w:rsidP="006540DC">
      <w:pPr>
        <w:rPr>
          <w:rFonts w:ascii="Calibri" w:hAnsi="Calibri" w:cs="Calibri"/>
        </w:rPr>
      </w:pPr>
      <w:r>
        <w:rPr>
          <w:rFonts w:ascii="Calibri" w:hAnsi="Calibri" w:cs="Calibri"/>
        </w:rPr>
        <w:t>which is the probability density of getting an Z-value of x, given the null hypothesis is true.  So we can calculate a p-value,</w:t>
      </w:r>
    </w:p>
    <w:p w14:paraId="504D4834" w14:textId="77777777" w:rsidR="006540DC" w:rsidRDefault="006540DC" w:rsidP="006540DC">
      <w:pPr>
        <w:rPr>
          <w:rFonts w:ascii="Calibri" w:hAnsi="Calibri" w:cs="Calibri"/>
        </w:rPr>
      </w:pPr>
    </w:p>
    <w:bookmarkStart w:id="2" w:name="_Hlk125018090"/>
    <w:p w14:paraId="3FD7C71C" w14:textId="1F1940B3" w:rsidR="006540DC" w:rsidRDefault="00B457D0" w:rsidP="006540DC">
      <w:pPr>
        <w:rPr>
          <w:rFonts w:ascii="Calibri" w:hAnsi="Calibri" w:cs="Calibri"/>
        </w:rPr>
      </w:pPr>
      <w:r w:rsidRPr="008410B7">
        <w:rPr>
          <w:rFonts w:ascii="Calibri" w:hAnsi="Calibri" w:cs="Calibri"/>
          <w:position w:val="-32"/>
        </w:rPr>
        <w:object w:dxaOrig="1560" w:dyaOrig="740" w14:anchorId="2633D632">
          <v:shape id="_x0000_i1032" type="#_x0000_t75" style="width:82.2pt;height:39pt" o:ole="" filled="t" fillcolor="#ccecff">
            <v:imagedata r:id="rId20" o:title=""/>
          </v:shape>
          <o:OLEObject Type="Embed" ProgID="Equation.DSMT4" ShapeID="_x0000_i1032" DrawAspect="Content" ObjectID="_1736621714" r:id="rId21"/>
        </w:object>
      </w:r>
      <w:bookmarkEnd w:id="2"/>
    </w:p>
    <w:p w14:paraId="53FE5D4E" w14:textId="77777777" w:rsidR="006540DC" w:rsidRDefault="006540DC" w:rsidP="006540DC">
      <w:pPr>
        <w:rPr>
          <w:rFonts w:ascii="Calibri" w:hAnsi="Calibri" w:cs="Calibri"/>
        </w:rPr>
      </w:pPr>
    </w:p>
    <w:p w14:paraId="381BD40C" w14:textId="4FBF1EB0" w:rsidR="006540DC" w:rsidRDefault="006540DC" w:rsidP="006540DC">
      <w:pPr>
        <w:rPr>
          <w:rFonts w:ascii="Calibri" w:hAnsi="Calibri" w:cs="Calibri"/>
        </w:rPr>
      </w:pPr>
      <w:r>
        <w:rPr>
          <w:rFonts w:ascii="Calibri" w:hAnsi="Calibri" w:cs="Calibri"/>
        </w:rPr>
        <w:t>which would be the probability that we’d get an Z-statistic Z</w:t>
      </w:r>
      <w:r>
        <w:rPr>
          <w:rFonts w:ascii="Calibri" w:hAnsi="Calibri" w:cs="Calibri"/>
          <w:vertAlign w:val="superscript"/>
        </w:rPr>
        <w:t>*</w:t>
      </w:r>
      <w:r>
        <w:rPr>
          <w:rFonts w:ascii="Calibri" w:hAnsi="Calibri" w:cs="Calibri"/>
        </w:rPr>
        <w:t xml:space="preserve"> or higher, out of the new model, if the Null hypothesis were true.  So if the f model has true explanatory power, then we should find Z</w:t>
      </w:r>
      <w:r>
        <w:rPr>
          <w:rFonts w:ascii="Calibri" w:hAnsi="Calibri" w:cs="Calibri"/>
          <w:vertAlign w:val="superscript"/>
        </w:rPr>
        <w:t>*</w:t>
      </w:r>
      <w:r>
        <w:rPr>
          <w:rFonts w:ascii="Calibri" w:hAnsi="Calibri" w:cs="Calibri"/>
        </w:rPr>
        <w:t xml:space="preserve"> &gt;&gt; 0 and the p-value should be small (less than 0.05 at the 95% significance level).  </w:t>
      </w:r>
    </w:p>
    <w:p w14:paraId="11E7929A" w14:textId="7BEFC92D" w:rsidR="00F51B8D" w:rsidRDefault="00F51B8D" w:rsidP="006540DC">
      <w:pPr>
        <w:rPr>
          <w:rFonts w:ascii="Calibri" w:hAnsi="Calibri" w:cs="Calibri"/>
        </w:rPr>
      </w:pPr>
    </w:p>
    <w:p w14:paraId="3905BC22" w14:textId="515AE048" w:rsidR="00F51B8D" w:rsidRPr="00F51B8D" w:rsidRDefault="00F51B8D" w:rsidP="006540DC">
      <w:pPr>
        <w:rPr>
          <w:rFonts w:ascii="Calibri" w:hAnsi="Calibri" w:cs="Calibri"/>
          <w:b/>
          <w:sz w:val="28"/>
          <w:szCs w:val="28"/>
        </w:rPr>
      </w:pPr>
      <w:r w:rsidRPr="00F51B8D">
        <w:rPr>
          <w:rFonts w:ascii="Calibri" w:hAnsi="Calibri" w:cs="Calibri"/>
          <w:b/>
          <w:sz w:val="28"/>
          <w:szCs w:val="28"/>
        </w:rPr>
        <w:t>Appendix</w:t>
      </w:r>
      <w:r w:rsidR="00A60CDC">
        <w:rPr>
          <w:rFonts w:ascii="Calibri" w:hAnsi="Calibri" w:cs="Calibri"/>
          <w:b/>
          <w:sz w:val="28"/>
          <w:szCs w:val="28"/>
        </w:rPr>
        <w:t xml:space="preserve"> 1</w:t>
      </w:r>
    </w:p>
    <w:p w14:paraId="767BEB0F" w14:textId="697A3D8D" w:rsidR="00F51B8D" w:rsidRPr="00F51B8D" w:rsidRDefault="00F51B8D" w:rsidP="006540DC">
      <w:pPr>
        <w:rPr>
          <w:rFonts w:ascii="Calibri" w:hAnsi="Calibri" w:cs="Calibri"/>
        </w:rPr>
      </w:pPr>
      <w:r>
        <w:rPr>
          <w:rFonts w:ascii="Calibri" w:hAnsi="Calibri" w:cs="Calibri"/>
        </w:rPr>
        <w:t>We should be able to easily generalize this discussion to include categarical variables which can take on discrete values</w:t>
      </w:r>
      <w:r w:rsidR="00016390">
        <w:rPr>
          <w:rFonts w:ascii="Calibri" w:hAnsi="Calibri" w:cs="Calibri"/>
        </w:rPr>
        <w:t>, like we did for linear models</w:t>
      </w:r>
      <w:r>
        <w:rPr>
          <w:rFonts w:ascii="Calibri" w:hAnsi="Calibri" w:cs="Calibri"/>
        </w:rPr>
        <w:t xml:space="preserve">.  </w:t>
      </w:r>
      <w:r w:rsidR="0046629E">
        <w:rPr>
          <w:rFonts w:ascii="Calibri" w:hAnsi="Calibri" w:cs="Calibri"/>
        </w:rPr>
        <w:t>We would just generalize our f(x) to something like,</w:t>
      </w:r>
    </w:p>
    <w:p w14:paraId="0407905C" w14:textId="50F67E91" w:rsidR="00862304" w:rsidRDefault="00862304" w:rsidP="008E71C3">
      <w:pPr>
        <w:rPr>
          <w:rFonts w:asciiTheme="minorHAnsi" w:hAnsiTheme="minorHAnsi" w:cstheme="minorHAnsi"/>
        </w:rPr>
      </w:pPr>
    </w:p>
    <w:p w14:paraId="1B62593E" w14:textId="6217F258" w:rsidR="0046629E" w:rsidRDefault="00BA4334" w:rsidP="008E71C3">
      <w:pPr>
        <w:rPr>
          <w:rFonts w:ascii="Calibri" w:hAnsi="Calibri" w:cs="Calibri"/>
        </w:rPr>
      </w:pPr>
      <w:r w:rsidRPr="00016390">
        <w:rPr>
          <w:rFonts w:ascii="Calibri" w:hAnsi="Calibri" w:cs="Calibri"/>
          <w:position w:val="-24"/>
        </w:rPr>
        <w:object w:dxaOrig="5160" w:dyaOrig="620" w14:anchorId="27066DD3">
          <v:shape id="_x0000_i1033" type="#_x0000_t75" style="width:271.8pt;height:31.8pt" o:ole="">
            <v:imagedata r:id="rId22" o:title=""/>
          </v:shape>
          <o:OLEObject Type="Embed" ProgID="Equation.DSMT4" ShapeID="_x0000_i1033" DrawAspect="Content" ObjectID="_1736621715" r:id="rId23"/>
        </w:object>
      </w:r>
    </w:p>
    <w:p w14:paraId="439CA7DF" w14:textId="6BE0DD1E" w:rsidR="00016390" w:rsidRDefault="00016390" w:rsidP="008E71C3">
      <w:pPr>
        <w:rPr>
          <w:rFonts w:ascii="Calibri" w:hAnsi="Calibri" w:cs="Calibri"/>
        </w:rPr>
      </w:pPr>
    </w:p>
    <w:p w14:paraId="2C8FB033" w14:textId="04B81A98" w:rsidR="00016390" w:rsidRDefault="00016390" w:rsidP="008E71C3">
      <w:pPr>
        <w:rPr>
          <w:rFonts w:ascii="Calibri" w:hAnsi="Calibri" w:cs="Calibri"/>
        </w:rPr>
      </w:pPr>
      <w:r>
        <w:rPr>
          <w:rFonts w:ascii="Calibri" w:hAnsi="Calibri" w:cs="Calibri"/>
        </w:rPr>
        <w:t xml:space="preserve">and A, B, C can be 0/1.  </w:t>
      </w:r>
    </w:p>
    <w:p w14:paraId="25E0DE03" w14:textId="3EB1D3AF" w:rsidR="00A60CDC" w:rsidRDefault="00A60CDC" w:rsidP="008E71C3">
      <w:pPr>
        <w:rPr>
          <w:rFonts w:ascii="Calibri" w:hAnsi="Calibri" w:cs="Calibri"/>
        </w:rPr>
      </w:pPr>
    </w:p>
    <w:p w14:paraId="28D44A5A" w14:textId="77777777" w:rsidR="00A60CDC" w:rsidRDefault="00A60CDC" w:rsidP="00A60CDC">
      <w:pPr>
        <w:rPr>
          <w:rFonts w:ascii="Calibri" w:hAnsi="Calibri" w:cs="Calibri"/>
          <w:b/>
          <w:sz w:val="28"/>
          <w:szCs w:val="28"/>
        </w:rPr>
      </w:pPr>
      <w:r>
        <w:rPr>
          <w:rFonts w:ascii="Calibri" w:hAnsi="Calibri" w:cs="Calibri"/>
          <w:b/>
          <w:sz w:val="28"/>
          <w:szCs w:val="28"/>
        </w:rPr>
        <w:t>Appendix 2</w:t>
      </w:r>
    </w:p>
    <w:p w14:paraId="73351A43" w14:textId="1D0B591F" w:rsidR="00A60CDC" w:rsidRDefault="00A60CDC" w:rsidP="00A60CDC">
      <w:pPr>
        <w:rPr>
          <w:rFonts w:ascii="Calibri" w:hAnsi="Calibri" w:cs="Calibri"/>
        </w:rPr>
      </w:pPr>
      <w:r>
        <w:rPr>
          <w:rFonts w:ascii="Calibri" w:hAnsi="Calibri" w:cs="Calibri"/>
        </w:rPr>
        <w:t>Since f(x</w:t>
      </w:r>
      <w:r>
        <w:rPr>
          <w:rFonts w:ascii="Calibri" w:hAnsi="Calibri" w:cs="Calibri"/>
          <w:vertAlign w:val="subscript"/>
        </w:rPr>
        <w:t>1</w:t>
      </w:r>
      <w:r>
        <w:rPr>
          <w:rFonts w:ascii="Calibri" w:hAnsi="Calibri" w:cs="Calibri"/>
        </w:rPr>
        <w:t>, x</w:t>
      </w:r>
      <w:r>
        <w:rPr>
          <w:rFonts w:ascii="Calibri" w:hAnsi="Calibri" w:cs="Calibri"/>
          <w:vertAlign w:val="subscript"/>
        </w:rPr>
        <w:t>2</w:t>
      </w:r>
      <w:r>
        <w:rPr>
          <w:rFonts w:ascii="Calibri" w:hAnsi="Calibri" w:cs="Calibri"/>
        </w:rPr>
        <w:t>, x</w:t>
      </w:r>
      <w:r>
        <w:rPr>
          <w:rFonts w:ascii="Calibri" w:hAnsi="Calibri" w:cs="Calibri"/>
          <w:vertAlign w:val="subscript"/>
        </w:rPr>
        <w:t>3</w:t>
      </w:r>
      <w:r>
        <w:rPr>
          <w:rFonts w:ascii="Calibri" w:hAnsi="Calibri" w:cs="Calibri"/>
        </w:rPr>
        <w:t>) → probabilities.  Can we say f(x</w:t>
      </w:r>
      <w:r>
        <w:rPr>
          <w:rFonts w:ascii="Calibri" w:hAnsi="Calibri" w:cs="Calibri"/>
          <w:vertAlign w:val="subscript"/>
        </w:rPr>
        <w:t>1</w:t>
      </w:r>
      <w:r>
        <w:rPr>
          <w:rFonts w:ascii="Calibri" w:hAnsi="Calibri" w:cs="Calibri"/>
        </w:rPr>
        <w:t>,x</w:t>
      </w:r>
      <w:r>
        <w:rPr>
          <w:rFonts w:ascii="Calibri" w:hAnsi="Calibri" w:cs="Calibri"/>
          <w:vertAlign w:val="subscript"/>
        </w:rPr>
        <w:t>2</w:t>
      </w:r>
      <w:r>
        <w:rPr>
          <w:rFonts w:ascii="Calibri" w:hAnsi="Calibri" w:cs="Calibri"/>
        </w:rPr>
        <w:t>,x</w:t>
      </w:r>
      <w:r>
        <w:rPr>
          <w:rFonts w:ascii="Calibri" w:hAnsi="Calibri" w:cs="Calibri"/>
          <w:vertAlign w:val="subscript"/>
        </w:rPr>
        <w:t>3</w:t>
      </w:r>
      <w:r>
        <w:rPr>
          <w:rFonts w:ascii="Calibri" w:hAnsi="Calibri" w:cs="Calibri"/>
        </w:rPr>
        <w:t>) = P(y|x</w:t>
      </w:r>
      <w:r>
        <w:rPr>
          <w:rFonts w:ascii="Calibri" w:hAnsi="Calibri" w:cs="Calibri"/>
          <w:vertAlign w:val="subscript"/>
        </w:rPr>
        <w:t>1</w:t>
      </w:r>
      <w:r>
        <w:rPr>
          <w:rFonts w:ascii="Calibri" w:hAnsi="Calibri" w:cs="Calibri"/>
        </w:rPr>
        <w:t>x</w:t>
      </w:r>
      <w:r>
        <w:rPr>
          <w:rFonts w:ascii="Calibri" w:hAnsi="Calibri" w:cs="Calibri"/>
          <w:vertAlign w:val="subscript"/>
        </w:rPr>
        <w:t>2</w:t>
      </w:r>
      <w:r>
        <w:rPr>
          <w:rFonts w:ascii="Calibri" w:hAnsi="Calibri" w:cs="Calibri"/>
        </w:rPr>
        <w:t>x</w:t>
      </w:r>
      <w:r>
        <w:rPr>
          <w:rFonts w:ascii="Calibri" w:hAnsi="Calibri" w:cs="Calibri"/>
          <w:vertAlign w:val="subscript"/>
        </w:rPr>
        <w:t>3</w:t>
      </w:r>
      <w:r>
        <w:rPr>
          <w:rFonts w:ascii="Calibri" w:hAnsi="Calibri" w:cs="Calibri"/>
        </w:rPr>
        <w:t>)?  Yes I think so.  Then what is P(x</w:t>
      </w:r>
      <w:r>
        <w:rPr>
          <w:rFonts w:ascii="Calibri" w:hAnsi="Calibri" w:cs="Calibri"/>
          <w:vertAlign w:val="subscript"/>
        </w:rPr>
        <w:t>1</w:t>
      </w:r>
      <w:r>
        <w:rPr>
          <w:rFonts w:ascii="Calibri" w:hAnsi="Calibri" w:cs="Calibri"/>
        </w:rPr>
        <w:t>,x</w:t>
      </w:r>
      <w:r>
        <w:rPr>
          <w:rFonts w:ascii="Calibri" w:hAnsi="Calibri" w:cs="Calibri"/>
          <w:vertAlign w:val="subscript"/>
        </w:rPr>
        <w:t>2</w:t>
      </w:r>
      <w:r>
        <w:rPr>
          <w:rFonts w:ascii="Calibri" w:hAnsi="Calibri" w:cs="Calibri"/>
        </w:rPr>
        <w:t>,x</w:t>
      </w:r>
      <w:r>
        <w:rPr>
          <w:rFonts w:ascii="Calibri" w:hAnsi="Calibri" w:cs="Calibri"/>
          <w:vertAlign w:val="subscript"/>
        </w:rPr>
        <w:t>3</w:t>
      </w:r>
      <w:r>
        <w:rPr>
          <w:rFonts w:ascii="Calibri" w:hAnsi="Calibri" w:cs="Calibri"/>
        </w:rPr>
        <w:t>,y)?  Well,</w:t>
      </w:r>
    </w:p>
    <w:p w14:paraId="573D65B0" w14:textId="77777777" w:rsidR="00A60CDC" w:rsidRDefault="00A60CDC" w:rsidP="00A60CDC">
      <w:pPr>
        <w:rPr>
          <w:rFonts w:ascii="Calibri" w:hAnsi="Calibri" w:cs="Calibri"/>
        </w:rPr>
      </w:pPr>
    </w:p>
    <w:p w14:paraId="6972F9C3" w14:textId="2D35AC20" w:rsidR="00A60CDC" w:rsidRDefault="00A60CDC" w:rsidP="00A60CDC">
      <w:pPr>
        <w:rPr>
          <w:rFonts w:ascii="Calibri" w:hAnsi="Calibri" w:cs="Calibri"/>
        </w:rPr>
      </w:pPr>
      <w:r w:rsidRPr="00A60CDC">
        <w:rPr>
          <w:rFonts w:ascii="Calibri" w:hAnsi="Calibri" w:cs="Calibri"/>
          <w:position w:val="-30"/>
        </w:rPr>
        <w:object w:dxaOrig="3840" w:dyaOrig="720" w14:anchorId="14E610BA">
          <v:shape id="_x0000_i1034" type="#_x0000_t75" style="width:192pt;height:36pt" o:ole="">
            <v:imagedata r:id="rId24" o:title=""/>
          </v:shape>
          <o:OLEObject Type="Embed" ProgID="Equation.DSMT4" ShapeID="_x0000_i1034" DrawAspect="Content" ObjectID="_1736621716" r:id="rId25"/>
        </w:object>
      </w:r>
    </w:p>
    <w:p w14:paraId="7AE48C19" w14:textId="77777777" w:rsidR="00A60CDC" w:rsidRDefault="00A60CDC" w:rsidP="00A60CDC">
      <w:pPr>
        <w:rPr>
          <w:rFonts w:ascii="Calibri" w:hAnsi="Calibri" w:cs="Calibri"/>
        </w:rPr>
      </w:pPr>
    </w:p>
    <w:p w14:paraId="2CDF8841" w14:textId="4F8B6A65" w:rsidR="00A60CDC" w:rsidRDefault="00A60CDC" w:rsidP="00A60CDC">
      <w:pPr>
        <w:rPr>
          <w:rFonts w:ascii="Calibri" w:hAnsi="Calibri" w:cs="Calibri"/>
        </w:rPr>
      </w:pPr>
      <w:r>
        <w:rPr>
          <w:rFonts w:ascii="Calibri" w:hAnsi="Calibri" w:cs="Calibri"/>
        </w:rPr>
        <w:t>and I guess P(x</w:t>
      </w:r>
      <w:r>
        <w:rPr>
          <w:rFonts w:ascii="Calibri" w:hAnsi="Calibri" w:cs="Calibri"/>
          <w:vertAlign w:val="subscript"/>
        </w:rPr>
        <w:t>1</w:t>
      </w:r>
      <w:r>
        <w:rPr>
          <w:rFonts w:ascii="Calibri" w:hAnsi="Calibri" w:cs="Calibri"/>
        </w:rPr>
        <w:t>,x</w:t>
      </w:r>
      <w:r>
        <w:rPr>
          <w:rFonts w:ascii="Calibri" w:hAnsi="Calibri" w:cs="Calibri"/>
          <w:vertAlign w:val="subscript"/>
        </w:rPr>
        <w:t>2</w:t>
      </w:r>
      <w:r>
        <w:rPr>
          <w:rFonts w:ascii="Calibri" w:hAnsi="Calibri" w:cs="Calibri"/>
        </w:rPr>
        <w:t>,x</w:t>
      </w:r>
      <w:r>
        <w:rPr>
          <w:rFonts w:ascii="Calibri" w:hAnsi="Calibri" w:cs="Calibri"/>
          <w:vertAlign w:val="subscript"/>
        </w:rPr>
        <w:t>3</w:t>
      </w:r>
      <w:r>
        <w:rPr>
          <w:rFonts w:ascii="Calibri" w:hAnsi="Calibri" w:cs="Calibri"/>
        </w:rPr>
        <w:t>) would just be 1/n, where n = # data points, presuming there are no duplicate x</w:t>
      </w:r>
      <w:r>
        <w:rPr>
          <w:rFonts w:ascii="Calibri" w:hAnsi="Calibri" w:cs="Calibri"/>
          <w:vertAlign w:val="subscript"/>
        </w:rPr>
        <w:t>i</w:t>
      </w:r>
      <w:r>
        <w:rPr>
          <w:rFonts w:ascii="Calibri" w:hAnsi="Calibri" w:cs="Calibri"/>
        </w:rPr>
        <w:t>’s.   So then we could say,</w:t>
      </w:r>
    </w:p>
    <w:p w14:paraId="167AF21E" w14:textId="77777777" w:rsidR="00A60CDC" w:rsidRDefault="00A60CDC" w:rsidP="00A60CDC">
      <w:pPr>
        <w:rPr>
          <w:rFonts w:ascii="Calibri" w:hAnsi="Calibri" w:cs="Calibri"/>
        </w:rPr>
      </w:pPr>
    </w:p>
    <w:p w14:paraId="05A72DD6" w14:textId="120184FB" w:rsidR="00A60CDC" w:rsidRDefault="00A60CDC" w:rsidP="00A60CDC">
      <w:pPr>
        <w:rPr>
          <w:rFonts w:ascii="Calibri" w:hAnsi="Calibri" w:cs="Calibri"/>
        </w:rPr>
      </w:pPr>
      <w:r>
        <w:rPr>
          <w:rFonts w:ascii="Calibri" w:hAnsi="Calibri" w:cs="Calibri"/>
        </w:rPr>
        <w:t xml:space="preserve"> </w:t>
      </w:r>
      <w:r w:rsidRPr="00A60CDC">
        <w:rPr>
          <w:rFonts w:ascii="Calibri" w:hAnsi="Calibri" w:cs="Calibri"/>
          <w:position w:val="-44"/>
        </w:rPr>
        <w:object w:dxaOrig="4080" w:dyaOrig="999" w14:anchorId="591C6EA9">
          <v:shape id="_x0000_i1035" type="#_x0000_t75" style="width:204pt;height:50.4pt" o:ole="">
            <v:imagedata r:id="rId26" o:title=""/>
          </v:shape>
          <o:OLEObject Type="Embed" ProgID="Equation.DSMT4" ShapeID="_x0000_i1035" DrawAspect="Content" ObjectID="_1736621717" r:id="rId27"/>
        </w:object>
      </w:r>
    </w:p>
    <w:p w14:paraId="4712BC10" w14:textId="77777777" w:rsidR="00A60CDC" w:rsidRDefault="00A60CDC" w:rsidP="008E71C3">
      <w:pPr>
        <w:rPr>
          <w:rFonts w:ascii="Calibri" w:hAnsi="Calibri" w:cs="Calibri"/>
        </w:rPr>
      </w:pPr>
    </w:p>
    <w:p w14:paraId="5D1BE82A" w14:textId="77777777" w:rsidR="00016390" w:rsidRPr="00B43F5A" w:rsidRDefault="00016390" w:rsidP="008E71C3">
      <w:pPr>
        <w:rPr>
          <w:rFonts w:asciiTheme="minorHAnsi" w:hAnsiTheme="minorHAnsi" w:cstheme="minorHAnsi"/>
        </w:rPr>
      </w:pPr>
    </w:p>
    <w:sectPr w:rsidR="00016390" w:rsidRPr="00B43F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34455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269B"/>
    <w:rsid w:val="000077F8"/>
    <w:rsid w:val="00011E51"/>
    <w:rsid w:val="00012B5D"/>
    <w:rsid w:val="00013A8A"/>
    <w:rsid w:val="00016390"/>
    <w:rsid w:val="00042C5E"/>
    <w:rsid w:val="00044385"/>
    <w:rsid w:val="00047221"/>
    <w:rsid w:val="0005696A"/>
    <w:rsid w:val="0006728B"/>
    <w:rsid w:val="00081026"/>
    <w:rsid w:val="000D06E3"/>
    <w:rsid w:val="000D4D97"/>
    <w:rsid w:val="000E14E5"/>
    <w:rsid w:val="000F2703"/>
    <w:rsid w:val="001011A3"/>
    <w:rsid w:val="00101AC2"/>
    <w:rsid w:val="0012760D"/>
    <w:rsid w:val="001336A9"/>
    <w:rsid w:val="00140F4C"/>
    <w:rsid w:val="001504A8"/>
    <w:rsid w:val="00154FF5"/>
    <w:rsid w:val="00164F28"/>
    <w:rsid w:val="00173C43"/>
    <w:rsid w:val="00175BE4"/>
    <w:rsid w:val="00185B3E"/>
    <w:rsid w:val="00187D8C"/>
    <w:rsid w:val="00197193"/>
    <w:rsid w:val="001A6263"/>
    <w:rsid w:val="001B3421"/>
    <w:rsid w:val="001C403D"/>
    <w:rsid w:val="001D0BAA"/>
    <w:rsid w:val="001D2734"/>
    <w:rsid w:val="00201514"/>
    <w:rsid w:val="00211689"/>
    <w:rsid w:val="00225669"/>
    <w:rsid w:val="00234AC8"/>
    <w:rsid w:val="0023680C"/>
    <w:rsid w:val="00260005"/>
    <w:rsid w:val="002659A1"/>
    <w:rsid w:val="002710AE"/>
    <w:rsid w:val="002A5AF4"/>
    <w:rsid w:val="002B1113"/>
    <w:rsid w:val="002C773B"/>
    <w:rsid w:val="002D5196"/>
    <w:rsid w:val="002F2BDF"/>
    <w:rsid w:val="002F583B"/>
    <w:rsid w:val="003064CB"/>
    <w:rsid w:val="003109B9"/>
    <w:rsid w:val="003111B5"/>
    <w:rsid w:val="00320383"/>
    <w:rsid w:val="00333CB0"/>
    <w:rsid w:val="00335B72"/>
    <w:rsid w:val="003513F6"/>
    <w:rsid w:val="003618DF"/>
    <w:rsid w:val="00362FC6"/>
    <w:rsid w:val="00395B16"/>
    <w:rsid w:val="00397F4E"/>
    <w:rsid w:val="003A7B18"/>
    <w:rsid w:val="003B063C"/>
    <w:rsid w:val="003B7D76"/>
    <w:rsid w:val="003E382D"/>
    <w:rsid w:val="003E503D"/>
    <w:rsid w:val="003F01A9"/>
    <w:rsid w:val="003F7634"/>
    <w:rsid w:val="00410A9E"/>
    <w:rsid w:val="00413FF8"/>
    <w:rsid w:val="004516CE"/>
    <w:rsid w:val="00465A90"/>
    <w:rsid w:val="0046629E"/>
    <w:rsid w:val="0047430F"/>
    <w:rsid w:val="004758EE"/>
    <w:rsid w:val="00484B91"/>
    <w:rsid w:val="004856E5"/>
    <w:rsid w:val="004A352C"/>
    <w:rsid w:val="004B10C2"/>
    <w:rsid w:val="004C3D17"/>
    <w:rsid w:val="004D512F"/>
    <w:rsid w:val="004D5A7D"/>
    <w:rsid w:val="004D63EF"/>
    <w:rsid w:val="004D7650"/>
    <w:rsid w:val="004E4D0E"/>
    <w:rsid w:val="00503BE1"/>
    <w:rsid w:val="00507DD2"/>
    <w:rsid w:val="00515DD3"/>
    <w:rsid w:val="00527FF2"/>
    <w:rsid w:val="0053504C"/>
    <w:rsid w:val="00535A86"/>
    <w:rsid w:val="00562CA9"/>
    <w:rsid w:val="00563868"/>
    <w:rsid w:val="00573744"/>
    <w:rsid w:val="00590371"/>
    <w:rsid w:val="005B0A8E"/>
    <w:rsid w:val="005B2360"/>
    <w:rsid w:val="005B2ABA"/>
    <w:rsid w:val="005B2ACB"/>
    <w:rsid w:val="005C3312"/>
    <w:rsid w:val="005C42F3"/>
    <w:rsid w:val="005D1450"/>
    <w:rsid w:val="005D2279"/>
    <w:rsid w:val="005D58AA"/>
    <w:rsid w:val="005E123B"/>
    <w:rsid w:val="005E2E5C"/>
    <w:rsid w:val="005E65FC"/>
    <w:rsid w:val="005F0FD5"/>
    <w:rsid w:val="006060FB"/>
    <w:rsid w:val="0060681A"/>
    <w:rsid w:val="006159B5"/>
    <w:rsid w:val="0061738C"/>
    <w:rsid w:val="006239EA"/>
    <w:rsid w:val="00640F0F"/>
    <w:rsid w:val="006469CB"/>
    <w:rsid w:val="00653BEF"/>
    <w:rsid w:val="0065405C"/>
    <w:rsid w:val="006540DC"/>
    <w:rsid w:val="006551DA"/>
    <w:rsid w:val="006558A0"/>
    <w:rsid w:val="0065609F"/>
    <w:rsid w:val="006606A1"/>
    <w:rsid w:val="00662C1B"/>
    <w:rsid w:val="00676336"/>
    <w:rsid w:val="00692ED6"/>
    <w:rsid w:val="006A0B7A"/>
    <w:rsid w:val="006A573A"/>
    <w:rsid w:val="006B7C74"/>
    <w:rsid w:val="006C164E"/>
    <w:rsid w:val="006C3638"/>
    <w:rsid w:val="006C417C"/>
    <w:rsid w:val="006E6ADB"/>
    <w:rsid w:val="00701A32"/>
    <w:rsid w:val="00702FE6"/>
    <w:rsid w:val="00711B31"/>
    <w:rsid w:val="007538B9"/>
    <w:rsid w:val="0075463D"/>
    <w:rsid w:val="00764DC3"/>
    <w:rsid w:val="007700FC"/>
    <w:rsid w:val="00780A86"/>
    <w:rsid w:val="00791BFD"/>
    <w:rsid w:val="00791FE6"/>
    <w:rsid w:val="00796DE0"/>
    <w:rsid w:val="007A5400"/>
    <w:rsid w:val="007C5917"/>
    <w:rsid w:val="007E5898"/>
    <w:rsid w:val="00810452"/>
    <w:rsid w:val="008135EF"/>
    <w:rsid w:val="008262D3"/>
    <w:rsid w:val="008410B7"/>
    <w:rsid w:val="008478FF"/>
    <w:rsid w:val="00853CD0"/>
    <w:rsid w:val="00856E30"/>
    <w:rsid w:val="00862304"/>
    <w:rsid w:val="00866AE0"/>
    <w:rsid w:val="0087525A"/>
    <w:rsid w:val="00875932"/>
    <w:rsid w:val="00880A27"/>
    <w:rsid w:val="008820C2"/>
    <w:rsid w:val="00886907"/>
    <w:rsid w:val="00890B88"/>
    <w:rsid w:val="0089477F"/>
    <w:rsid w:val="008A029C"/>
    <w:rsid w:val="008A5458"/>
    <w:rsid w:val="008A652A"/>
    <w:rsid w:val="008B1E0A"/>
    <w:rsid w:val="008C589D"/>
    <w:rsid w:val="008D2328"/>
    <w:rsid w:val="008D31AD"/>
    <w:rsid w:val="008D7967"/>
    <w:rsid w:val="008E71C3"/>
    <w:rsid w:val="008F18E0"/>
    <w:rsid w:val="00902239"/>
    <w:rsid w:val="009126E1"/>
    <w:rsid w:val="00917175"/>
    <w:rsid w:val="009217CC"/>
    <w:rsid w:val="00943ED1"/>
    <w:rsid w:val="00981DFE"/>
    <w:rsid w:val="00992D68"/>
    <w:rsid w:val="009A1D47"/>
    <w:rsid w:val="009B3385"/>
    <w:rsid w:val="009D7927"/>
    <w:rsid w:val="009F0405"/>
    <w:rsid w:val="009F27EF"/>
    <w:rsid w:val="00A049AB"/>
    <w:rsid w:val="00A1000C"/>
    <w:rsid w:val="00A15E32"/>
    <w:rsid w:val="00A2618F"/>
    <w:rsid w:val="00A33651"/>
    <w:rsid w:val="00A35DC5"/>
    <w:rsid w:val="00A56E11"/>
    <w:rsid w:val="00A60CDC"/>
    <w:rsid w:val="00A65EF7"/>
    <w:rsid w:val="00A80768"/>
    <w:rsid w:val="00A80F12"/>
    <w:rsid w:val="00A81C1C"/>
    <w:rsid w:val="00AA245C"/>
    <w:rsid w:val="00AA4FC1"/>
    <w:rsid w:val="00AB15B2"/>
    <w:rsid w:val="00AC2B1A"/>
    <w:rsid w:val="00AC6971"/>
    <w:rsid w:val="00AE78CD"/>
    <w:rsid w:val="00B069CC"/>
    <w:rsid w:val="00B226DB"/>
    <w:rsid w:val="00B22ED4"/>
    <w:rsid w:val="00B33931"/>
    <w:rsid w:val="00B403BB"/>
    <w:rsid w:val="00B41477"/>
    <w:rsid w:val="00B43F5A"/>
    <w:rsid w:val="00B457D0"/>
    <w:rsid w:val="00B528A7"/>
    <w:rsid w:val="00B750F6"/>
    <w:rsid w:val="00BA1181"/>
    <w:rsid w:val="00BA4334"/>
    <w:rsid w:val="00BA6F53"/>
    <w:rsid w:val="00BA7529"/>
    <w:rsid w:val="00BA79CB"/>
    <w:rsid w:val="00BC13AE"/>
    <w:rsid w:val="00BF5740"/>
    <w:rsid w:val="00BF68F8"/>
    <w:rsid w:val="00C21D79"/>
    <w:rsid w:val="00C365B2"/>
    <w:rsid w:val="00C51B79"/>
    <w:rsid w:val="00C5780A"/>
    <w:rsid w:val="00C633E0"/>
    <w:rsid w:val="00C64731"/>
    <w:rsid w:val="00C6504A"/>
    <w:rsid w:val="00C74AEA"/>
    <w:rsid w:val="00C751AE"/>
    <w:rsid w:val="00C87C2B"/>
    <w:rsid w:val="00CA7924"/>
    <w:rsid w:val="00CB0259"/>
    <w:rsid w:val="00CD266E"/>
    <w:rsid w:val="00CD5540"/>
    <w:rsid w:val="00CE2E5F"/>
    <w:rsid w:val="00CE5482"/>
    <w:rsid w:val="00D04E5C"/>
    <w:rsid w:val="00D15D85"/>
    <w:rsid w:val="00D31965"/>
    <w:rsid w:val="00D37320"/>
    <w:rsid w:val="00D420B8"/>
    <w:rsid w:val="00D469BA"/>
    <w:rsid w:val="00D53214"/>
    <w:rsid w:val="00D82375"/>
    <w:rsid w:val="00D936C3"/>
    <w:rsid w:val="00D94E45"/>
    <w:rsid w:val="00DB01D2"/>
    <w:rsid w:val="00DF386F"/>
    <w:rsid w:val="00E10006"/>
    <w:rsid w:val="00E1203A"/>
    <w:rsid w:val="00E16BDD"/>
    <w:rsid w:val="00E16FB5"/>
    <w:rsid w:val="00E17357"/>
    <w:rsid w:val="00E31B71"/>
    <w:rsid w:val="00E3640A"/>
    <w:rsid w:val="00E50733"/>
    <w:rsid w:val="00E52702"/>
    <w:rsid w:val="00E5778F"/>
    <w:rsid w:val="00E57A34"/>
    <w:rsid w:val="00E57B64"/>
    <w:rsid w:val="00E70F68"/>
    <w:rsid w:val="00E85D86"/>
    <w:rsid w:val="00E864C3"/>
    <w:rsid w:val="00EB10E2"/>
    <w:rsid w:val="00EC1C83"/>
    <w:rsid w:val="00EC3EBD"/>
    <w:rsid w:val="00ED1AF4"/>
    <w:rsid w:val="00ED29C7"/>
    <w:rsid w:val="00EE6D74"/>
    <w:rsid w:val="00EF03FE"/>
    <w:rsid w:val="00EF3417"/>
    <w:rsid w:val="00F15979"/>
    <w:rsid w:val="00F27FFA"/>
    <w:rsid w:val="00F30204"/>
    <w:rsid w:val="00F50797"/>
    <w:rsid w:val="00F51B8D"/>
    <w:rsid w:val="00F6153C"/>
    <w:rsid w:val="00F71A24"/>
    <w:rsid w:val="00F73739"/>
    <w:rsid w:val="00F754C1"/>
    <w:rsid w:val="00F97726"/>
    <w:rsid w:val="00FA2846"/>
    <w:rsid w:val="00FA3CBE"/>
    <w:rsid w:val="00FA5028"/>
    <w:rsid w:val="00FB39C6"/>
    <w:rsid w:val="00FB50C7"/>
    <w:rsid w:val="00FC7D48"/>
    <w:rsid w:val="00FD4404"/>
    <w:rsid w:val="00FE3A58"/>
    <w:rsid w:val="00FE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7F243"/>
  <w15:chartTrackingRefBased/>
  <w15:docId w15:val="{563A2053-8EAC-454D-A94F-E38604C5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153645335">
      <w:bodyDiv w:val="1"/>
      <w:marLeft w:val="0"/>
      <w:marRight w:val="0"/>
      <w:marTop w:val="0"/>
      <w:marBottom w:val="0"/>
      <w:divBdr>
        <w:top w:val="none" w:sz="0" w:space="0" w:color="auto"/>
        <w:left w:val="none" w:sz="0" w:space="0" w:color="auto"/>
        <w:bottom w:val="none" w:sz="0" w:space="0" w:color="auto"/>
        <w:right w:val="none" w:sz="0" w:space="0" w:color="auto"/>
      </w:divBdr>
    </w:div>
    <w:div w:id="239411674">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283736182">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9230715">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593246845">
      <w:bodyDiv w:val="1"/>
      <w:marLeft w:val="0"/>
      <w:marRight w:val="0"/>
      <w:marTop w:val="0"/>
      <w:marBottom w:val="0"/>
      <w:divBdr>
        <w:top w:val="none" w:sz="0" w:space="0" w:color="auto"/>
        <w:left w:val="none" w:sz="0" w:space="0" w:color="auto"/>
        <w:bottom w:val="none" w:sz="0" w:space="0" w:color="auto"/>
        <w:right w:val="none" w:sz="0" w:space="0" w:color="auto"/>
      </w:divBdr>
    </w:div>
    <w:div w:id="806359638">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332484612">
      <w:bodyDiv w:val="1"/>
      <w:marLeft w:val="0"/>
      <w:marRight w:val="0"/>
      <w:marTop w:val="0"/>
      <w:marBottom w:val="0"/>
      <w:divBdr>
        <w:top w:val="none" w:sz="0" w:space="0" w:color="auto"/>
        <w:left w:val="none" w:sz="0" w:space="0" w:color="auto"/>
        <w:bottom w:val="none" w:sz="0" w:space="0" w:color="auto"/>
        <w:right w:val="none" w:sz="0" w:space="0" w:color="auto"/>
      </w:divBdr>
    </w:div>
    <w:div w:id="1364213272">
      <w:bodyDiv w:val="1"/>
      <w:marLeft w:val="0"/>
      <w:marRight w:val="0"/>
      <w:marTop w:val="0"/>
      <w:marBottom w:val="0"/>
      <w:divBdr>
        <w:top w:val="none" w:sz="0" w:space="0" w:color="auto"/>
        <w:left w:val="none" w:sz="0" w:space="0" w:color="auto"/>
        <w:bottom w:val="none" w:sz="0" w:space="0" w:color="auto"/>
        <w:right w:val="none" w:sz="0" w:space="0" w:color="auto"/>
      </w:divBdr>
    </w:div>
    <w:div w:id="1439832589">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722286782">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83379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1.wmf"/><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1192</TotalTime>
  <Pages>4</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43</cp:revision>
  <dcterms:created xsi:type="dcterms:W3CDTF">2023-01-18T19:56:00Z</dcterms:created>
  <dcterms:modified xsi:type="dcterms:W3CDTF">2023-01-31T03:08:00Z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